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方正宋三简体" w:eastAsia="方正宋三简体" w:hAnsi="宋体"/>
          <w:sz w:val="18"/>
          <w:szCs w:val="18"/>
        </w:rPr>
      </w:pPr>
      <w:r w:rsidRPr="00CA6EFC">
        <w:rPr>
          <w:rFonts w:ascii="方正宋三简体" w:eastAsia="方正宋三简体" w:hAnsi="宋体" w:hint="eastAsia"/>
          <w:sz w:val="18"/>
          <w:szCs w:val="18"/>
        </w:rPr>
        <w:t>声明：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 xml:space="preserve">认证申请方（或生产企业）： 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>日期：     （公章）</w:t>
      </w:r>
    </w:p>
    <w:p w:rsidR="00CA6EFC" w:rsidRDefault="00CA6EFC" w:rsidP="00CA6EFC">
      <w:pPr>
        <w:snapToGrid w:val="0"/>
        <w:rPr>
          <w:rFonts w:ascii="黑体" w:eastAsia="黑体" w:hAnsi="黑体"/>
          <w:szCs w:val="21"/>
        </w:rPr>
      </w:pPr>
    </w:p>
    <w:p w:rsidR="00CA6EFC" w:rsidRPr="00CA6EFC" w:rsidRDefault="00CA6EFC" w:rsidP="001A10C0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 w:hAnsi="黑体"/>
          <w:szCs w:val="21"/>
        </w:rPr>
      </w:pPr>
      <w:r w:rsidRPr="00CA6EFC">
        <w:rPr>
          <w:rFonts w:ascii="方正宋黑简体" w:eastAsia="方正宋黑简体" w:hint="eastAsia"/>
          <w:szCs w:val="21"/>
        </w:rPr>
        <w:t>申请认证产品信息</w:t>
      </w:r>
    </w:p>
    <w:p w:rsidR="002A3FD4" w:rsidRPr="002A3FD4" w:rsidRDefault="002A3FD4" w:rsidP="002A3FD4">
      <w:pPr>
        <w:numPr>
          <w:ilvl w:val="1"/>
          <w:numId w:val="4"/>
        </w:numPr>
        <w:rPr>
          <w:rFonts w:asciiTheme="minorEastAsia" w:hAnsiTheme="minorEastAsia"/>
        </w:rPr>
      </w:pPr>
      <w:r w:rsidRPr="002A3FD4">
        <w:rPr>
          <w:rFonts w:asciiTheme="minorEastAsia" w:hAnsiTheme="minorEastAsia" w:hint="eastAsia"/>
        </w:rPr>
        <w:t>产品构成的描述及结构特点（结构概要说明）</w:t>
      </w:r>
      <w:r w:rsidRPr="002A3FD4">
        <w:rPr>
          <w:rFonts w:asciiTheme="minorEastAsia" w:hAnsiTheme="minorEastAsia"/>
        </w:rPr>
        <w:t>:</w:t>
      </w:r>
    </w:p>
    <w:p w:rsidR="002A3FD4" w:rsidRPr="002A3FD4" w:rsidRDefault="002A3FD4" w:rsidP="002A3FD4">
      <w:pPr>
        <w:ind w:firstLineChars="100" w:firstLine="210"/>
        <w:rPr>
          <w:rFonts w:asciiTheme="minorEastAsia" w:hAnsiTheme="minorEastAsia"/>
        </w:rPr>
      </w:pPr>
      <w:r w:rsidRPr="002A3FD4">
        <w:rPr>
          <w:rFonts w:asciiTheme="minorEastAsia" w:hAnsiTheme="minorEastAsia" w:hint="eastAsia"/>
        </w:rPr>
        <w:t>包括产品的主要组成部件,操作方式,安装方式</w:t>
      </w:r>
      <w:r w:rsidRPr="002A3FD4">
        <w:rPr>
          <w:rFonts w:asciiTheme="minorEastAsia" w:hAnsiTheme="minorEastAsia"/>
        </w:rPr>
        <w:t>,</w:t>
      </w:r>
      <w:r w:rsidRPr="002A3FD4">
        <w:rPr>
          <w:rFonts w:asciiTheme="minorEastAsia" w:hAnsiTheme="minorEastAsia" w:hint="eastAsia"/>
        </w:rPr>
        <w:t>接线方式等，还包括以下内容：</w:t>
      </w:r>
    </w:p>
    <w:p w:rsidR="002A3FD4" w:rsidRPr="002A3FD4" w:rsidRDefault="002A3FD4" w:rsidP="002A3FD4">
      <w:pPr>
        <w:spacing w:line="360" w:lineRule="auto"/>
        <w:rPr>
          <w:rFonts w:asciiTheme="minorEastAsia" w:hAnsiTheme="minorEastAsia"/>
        </w:rPr>
      </w:pPr>
      <w:bookmarkStart w:id="0" w:name="_GoBack"/>
      <w:bookmarkEnd w:id="0"/>
      <w:r w:rsidRPr="002A3FD4">
        <w:rPr>
          <w:rFonts w:asciiTheme="minorEastAsia" w:hAnsiTheme="minorEastAsia" w:hint="eastAsia"/>
        </w:rPr>
        <w:t xml:space="preserve"> 1).产品型号及名称，</w:t>
      </w:r>
    </w:p>
    <w:p w:rsidR="002A3FD4" w:rsidRPr="002A3FD4" w:rsidRDefault="002A3FD4" w:rsidP="002A3FD4">
      <w:pPr>
        <w:spacing w:line="360" w:lineRule="auto"/>
        <w:rPr>
          <w:rFonts w:asciiTheme="minorEastAsia" w:hAnsiTheme="minorEastAsia"/>
        </w:rPr>
      </w:pPr>
      <w:r w:rsidRPr="002A3FD4">
        <w:rPr>
          <w:rFonts w:asciiTheme="minorEastAsia" w:hAnsiTheme="minorEastAsia" w:hint="eastAsia"/>
        </w:rPr>
        <w:t xml:space="preserve">  2).提供图纸及编号：</w:t>
      </w:r>
    </w:p>
    <w:p w:rsidR="002A3FD4" w:rsidRPr="002A3FD4" w:rsidRDefault="002A3FD4" w:rsidP="002A3FD4">
      <w:pPr>
        <w:spacing w:line="360" w:lineRule="auto"/>
        <w:ind w:firstLineChars="220" w:firstLine="462"/>
        <w:rPr>
          <w:rFonts w:asciiTheme="minorEastAsia" w:hAnsiTheme="minorEastAsia"/>
        </w:rPr>
      </w:pPr>
      <w:r w:rsidRPr="002A3FD4">
        <w:rPr>
          <w:rFonts w:asciiTheme="minorEastAsia" w:hAnsiTheme="minorEastAsia" w:hint="eastAsia"/>
        </w:rPr>
        <w:t>总装配图，</w:t>
      </w:r>
    </w:p>
    <w:p w:rsidR="002A3FD4" w:rsidRPr="002A3FD4" w:rsidRDefault="002A3FD4" w:rsidP="002A3FD4">
      <w:pPr>
        <w:spacing w:line="360" w:lineRule="auto"/>
        <w:ind w:firstLineChars="220" w:firstLine="462"/>
        <w:rPr>
          <w:rFonts w:asciiTheme="minorEastAsia" w:hAnsiTheme="minorEastAsia"/>
        </w:rPr>
      </w:pPr>
      <w:r w:rsidRPr="002A3FD4">
        <w:rPr>
          <w:rFonts w:asciiTheme="minorEastAsia" w:hAnsiTheme="minorEastAsia" w:hint="eastAsia"/>
        </w:rPr>
        <w:t>电子组件板原理图。</w:t>
      </w:r>
    </w:p>
    <w:p w:rsidR="002A3FD4" w:rsidRPr="002A3FD4" w:rsidRDefault="002A3FD4" w:rsidP="002A3FD4">
      <w:pPr>
        <w:spacing w:line="360" w:lineRule="auto"/>
        <w:rPr>
          <w:rFonts w:asciiTheme="minorEastAsia" w:hAnsiTheme="minorEastAsia"/>
        </w:rPr>
      </w:pPr>
      <w:r w:rsidRPr="002A3FD4">
        <w:rPr>
          <w:rFonts w:asciiTheme="minorEastAsia" w:hAnsiTheme="minorEastAsia" w:hint="eastAsia"/>
        </w:rPr>
        <w:t xml:space="preserve">  3).主要结构数据：</w:t>
      </w:r>
    </w:p>
    <w:p w:rsidR="002A3FD4" w:rsidRPr="002A3FD4" w:rsidRDefault="002A3FD4" w:rsidP="002A3FD4">
      <w:pPr>
        <w:spacing w:line="360" w:lineRule="auto"/>
        <w:rPr>
          <w:rFonts w:asciiTheme="minorEastAsia" w:hAnsiTheme="minorEastAsia"/>
        </w:rPr>
      </w:pPr>
      <w:r w:rsidRPr="002A3FD4">
        <w:rPr>
          <w:rFonts w:asciiTheme="minorEastAsia" w:hAnsiTheme="minorEastAsia" w:hint="eastAsia"/>
        </w:rPr>
        <w:t xml:space="preserve">    a.热元件</w:t>
      </w:r>
    </w:p>
    <w:p w:rsidR="002A3FD4" w:rsidRPr="002A3FD4" w:rsidRDefault="002A3FD4" w:rsidP="002A3FD4">
      <w:pPr>
        <w:spacing w:line="360" w:lineRule="auto"/>
        <w:rPr>
          <w:rFonts w:asciiTheme="minorEastAsia" w:hAnsiTheme="minorEastAsia"/>
        </w:rPr>
      </w:pPr>
      <w:r w:rsidRPr="002A3FD4">
        <w:rPr>
          <w:rFonts w:asciiTheme="minorEastAsia" w:hAnsiTheme="minorEastAsia" w:hint="eastAsia"/>
        </w:rPr>
        <w:t xml:space="preserve">    热双金属片式：热双金属材料型号及规格，</w:t>
      </w:r>
    </w:p>
    <w:p w:rsidR="002A3FD4" w:rsidRPr="002A3FD4" w:rsidRDefault="002A3FD4" w:rsidP="002A3FD4">
      <w:pPr>
        <w:spacing w:line="360" w:lineRule="auto"/>
        <w:rPr>
          <w:rFonts w:asciiTheme="minorEastAsia" w:hAnsiTheme="minorEastAsia"/>
        </w:rPr>
      </w:pPr>
      <w:r w:rsidRPr="002A3FD4">
        <w:rPr>
          <w:rFonts w:asciiTheme="minorEastAsia" w:hAnsiTheme="minorEastAsia" w:hint="eastAsia"/>
        </w:rPr>
        <w:t xml:space="preserve">    加热元件材料型号及规格。</w:t>
      </w:r>
    </w:p>
    <w:p w:rsidR="002A3FD4" w:rsidRPr="002A3FD4" w:rsidRDefault="002A3FD4" w:rsidP="002A3FD4">
      <w:pPr>
        <w:spacing w:line="360" w:lineRule="auto"/>
        <w:rPr>
          <w:rFonts w:asciiTheme="minorEastAsia" w:hAnsiTheme="minorEastAsia"/>
        </w:rPr>
      </w:pPr>
      <w:r w:rsidRPr="002A3FD4">
        <w:rPr>
          <w:rFonts w:asciiTheme="minorEastAsia" w:hAnsiTheme="minorEastAsia" w:hint="eastAsia"/>
        </w:rPr>
        <w:t xml:space="preserve">    b.机构和壳体</w:t>
      </w:r>
    </w:p>
    <w:p w:rsidR="002A3FD4" w:rsidRPr="002A3FD4" w:rsidRDefault="002A3FD4" w:rsidP="002A3FD4">
      <w:pPr>
        <w:spacing w:line="360" w:lineRule="auto"/>
        <w:rPr>
          <w:rFonts w:asciiTheme="minorEastAsia" w:hAnsiTheme="minorEastAsia"/>
        </w:rPr>
      </w:pPr>
      <w:r w:rsidRPr="002A3FD4">
        <w:rPr>
          <w:rFonts w:asciiTheme="minorEastAsia" w:hAnsiTheme="minorEastAsia" w:hint="eastAsia"/>
        </w:rPr>
        <w:t xml:space="preserve">    壳体材料名称及牌号，</w:t>
      </w:r>
    </w:p>
    <w:p w:rsidR="002A3FD4" w:rsidRPr="002A3FD4" w:rsidRDefault="002A3FD4" w:rsidP="002A3FD4">
      <w:pPr>
        <w:spacing w:line="360" w:lineRule="auto"/>
        <w:rPr>
          <w:rFonts w:asciiTheme="minorEastAsia" w:hAnsiTheme="minorEastAsia"/>
        </w:rPr>
      </w:pPr>
      <w:r w:rsidRPr="002A3FD4">
        <w:rPr>
          <w:rFonts w:asciiTheme="minorEastAsia" w:hAnsiTheme="minorEastAsia" w:hint="eastAsia"/>
        </w:rPr>
        <w:t xml:space="preserve">    片状弹簧（或螺旋弹簧）的材料及牌号。</w:t>
      </w:r>
    </w:p>
    <w:p w:rsidR="002A3FD4" w:rsidRPr="002A3FD4" w:rsidRDefault="002A3FD4" w:rsidP="002A3FD4">
      <w:pPr>
        <w:numPr>
          <w:ilvl w:val="1"/>
          <w:numId w:val="4"/>
        </w:numPr>
        <w:rPr>
          <w:rFonts w:asciiTheme="minorEastAsia" w:hAnsiTheme="minorEastAsia"/>
        </w:rPr>
      </w:pPr>
      <w:r w:rsidRPr="002A3FD4">
        <w:rPr>
          <w:rFonts w:asciiTheme="minorEastAsia" w:hAnsiTheme="minorEastAsia" w:hint="eastAsia"/>
        </w:rPr>
        <w:t>主要技术参数</w:t>
      </w:r>
      <w:r w:rsidRPr="002A3FD4">
        <w:rPr>
          <w:rFonts w:asciiTheme="minorEastAsia" w:hAnsiTheme="minorEastAsia"/>
        </w:rPr>
        <w:t>:</w:t>
      </w:r>
    </w:p>
    <w:p w:rsidR="002A3FD4" w:rsidRPr="002A3FD4" w:rsidRDefault="002A3FD4" w:rsidP="002A3FD4">
      <w:pPr>
        <w:spacing w:line="260" w:lineRule="exact"/>
        <w:ind w:firstLineChars="100" w:firstLine="210"/>
        <w:rPr>
          <w:rFonts w:asciiTheme="minorEastAsia" w:hAnsiTheme="minorEastAsia"/>
        </w:rPr>
      </w:pPr>
    </w:p>
    <w:p w:rsidR="002A3FD4" w:rsidRPr="002A3FD4" w:rsidRDefault="002A3FD4" w:rsidP="002A3FD4">
      <w:pPr>
        <w:spacing w:line="360" w:lineRule="exact"/>
        <w:ind w:firstLineChars="100" w:firstLine="210"/>
        <w:rPr>
          <w:rFonts w:asciiTheme="minorEastAsia" w:hAnsiTheme="minorEastAsia"/>
          <w:szCs w:val="21"/>
          <w:u w:val="single"/>
          <w:lang w:val="en-GB"/>
        </w:rPr>
      </w:pPr>
      <w:r w:rsidRPr="002A3FD4">
        <w:rPr>
          <w:rFonts w:asciiTheme="minorEastAsia" w:hAnsiTheme="minorEastAsia"/>
          <w:szCs w:val="21"/>
        </w:rPr>
        <w:t>1</w:t>
      </w:r>
      <w:r w:rsidRPr="002A3FD4">
        <w:rPr>
          <w:rFonts w:asciiTheme="minorEastAsia" w:hAnsiTheme="minorEastAsia" w:hint="eastAsia"/>
          <w:szCs w:val="21"/>
        </w:rPr>
        <w:t>）</w:t>
      </w:r>
      <w:r w:rsidRPr="002A3FD4">
        <w:rPr>
          <w:rFonts w:asciiTheme="minorEastAsia" w:hAnsiTheme="minorEastAsia"/>
          <w:szCs w:val="21"/>
        </w:rPr>
        <w:t>额定绝缘电压</w:t>
      </w:r>
      <w:r w:rsidRPr="002A3FD4">
        <w:rPr>
          <w:rFonts w:asciiTheme="minorEastAsia" w:hAnsiTheme="minorEastAsia"/>
          <w:szCs w:val="21"/>
          <w:lang w:val="en-GB"/>
        </w:rPr>
        <w:t>Ui ：</w:t>
      </w:r>
    </w:p>
    <w:p w:rsidR="002A3FD4" w:rsidRPr="002A3FD4" w:rsidRDefault="002A3FD4" w:rsidP="002A3FD4">
      <w:pPr>
        <w:spacing w:line="360" w:lineRule="exact"/>
        <w:ind w:firstLineChars="100" w:firstLine="210"/>
        <w:rPr>
          <w:rFonts w:asciiTheme="minorEastAsia" w:hAnsiTheme="minorEastAsia"/>
          <w:szCs w:val="21"/>
          <w:u w:val="single"/>
          <w:lang w:val="en-GB"/>
        </w:rPr>
      </w:pPr>
      <w:r w:rsidRPr="002A3FD4">
        <w:rPr>
          <w:rFonts w:asciiTheme="minorEastAsia" w:hAnsiTheme="minorEastAsia" w:hint="eastAsia"/>
          <w:szCs w:val="21"/>
        </w:rPr>
        <w:t>2）</w:t>
      </w:r>
      <w:r w:rsidRPr="002A3FD4">
        <w:rPr>
          <w:rFonts w:asciiTheme="minorEastAsia" w:hAnsiTheme="minorEastAsia"/>
          <w:szCs w:val="21"/>
        </w:rPr>
        <w:t>额定冲击耐受电压</w:t>
      </w:r>
      <w:r w:rsidRPr="002A3FD4">
        <w:rPr>
          <w:rFonts w:asciiTheme="minorEastAsia" w:hAnsiTheme="minorEastAsia"/>
          <w:szCs w:val="21"/>
          <w:lang w:val="en-GB"/>
        </w:rPr>
        <w:t>Uimp：</w:t>
      </w:r>
    </w:p>
    <w:p w:rsidR="002A3FD4" w:rsidRPr="002A3FD4" w:rsidRDefault="002A3FD4" w:rsidP="002A3FD4">
      <w:pPr>
        <w:spacing w:line="360" w:lineRule="exact"/>
        <w:ind w:firstLineChars="100" w:firstLine="210"/>
        <w:rPr>
          <w:rFonts w:asciiTheme="minorEastAsia" w:hAnsiTheme="minorEastAsia"/>
          <w:szCs w:val="21"/>
          <w:u w:val="single"/>
          <w:lang w:val="en-GB"/>
        </w:rPr>
      </w:pPr>
      <w:r w:rsidRPr="002A3FD4">
        <w:rPr>
          <w:rFonts w:asciiTheme="minorEastAsia" w:hAnsiTheme="minorEastAsia" w:hint="eastAsia"/>
          <w:szCs w:val="21"/>
        </w:rPr>
        <w:t>3）</w:t>
      </w:r>
      <w:r w:rsidRPr="002A3FD4">
        <w:rPr>
          <w:rFonts w:asciiTheme="minorEastAsia" w:hAnsiTheme="minorEastAsia"/>
          <w:szCs w:val="21"/>
        </w:rPr>
        <w:t>额定工作电压</w:t>
      </w:r>
      <w:r w:rsidRPr="002A3FD4">
        <w:rPr>
          <w:rFonts w:asciiTheme="minorEastAsia" w:hAnsiTheme="minorEastAsia"/>
          <w:szCs w:val="21"/>
          <w:lang w:val="en-GB"/>
        </w:rPr>
        <w:t>Ue：</w:t>
      </w:r>
    </w:p>
    <w:p w:rsidR="002A3FD4" w:rsidRPr="002A3FD4" w:rsidRDefault="002A3FD4" w:rsidP="002A3FD4">
      <w:pPr>
        <w:spacing w:line="360" w:lineRule="exact"/>
        <w:ind w:firstLineChars="100" w:firstLine="210"/>
        <w:rPr>
          <w:rFonts w:asciiTheme="minorEastAsia" w:hAnsiTheme="minorEastAsia"/>
          <w:szCs w:val="21"/>
          <w:u w:val="single"/>
          <w:lang w:val="en-GB"/>
        </w:rPr>
      </w:pPr>
      <w:r w:rsidRPr="002A3FD4">
        <w:rPr>
          <w:rFonts w:asciiTheme="minorEastAsia" w:hAnsiTheme="minorEastAsia" w:hint="eastAsia"/>
          <w:szCs w:val="21"/>
          <w:lang w:val="en-GB"/>
        </w:rPr>
        <w:t>4）</w:t>
      </w:r>
      <w:r w:rsidRPr="002A3FD4">
        <w:rPr>
          <w:rFonts w:asciiTheme="minorEastAsia" w:hAnsiTheme="minorEastAsia"/>
          <w:szCs w:val="21"/>
        </w:rPr>
        <w:t>额定工作电流</w:t>
      </w:r>
      <w:r w:rsidRPr="002A3FD4">
        <w:rPr>
          <w:rFonts w:asciiTheme="minorEastAsia" w:hAnsiTheme="minorEastAsia" w:hint="eastAsia"/>
          <w:szCs w:val="21"/>
        </w:rPr>
        <w:t xml:space="preserve">（整定电流范围） </w:t>
      </w:r>
      <w:r w:rsidRPr="002A3FD4">
        <w:rPr>
          <w:rFonts w:asciiTheme="minorEastAsia" w:hAnsiTheme="minorEastAsia"/>
          <w:szCs w:val="21"/>
          <w:lang w:val="en-GB"/>
        </w:rPr>
        <w:t>Ie</w:t>
      </w:r>
      <w:r w:rsidRPr="002A3FD4">
        <w:rPr>
          <w:rFonts w:asciiTheme="minorEastAsia" w:hAnsiTheme="minorEastAsia" w:hint="eastAsia"/>
          <w:szCs w:val="21"/>
          <w:lang w:val="en-GB"/>
        </w:rPr>
        <w:t>：</w:t>
      </w:r>
    </w:p>
    <w:p w:rsidR="002A3FD4" w:rsidRPr="002A3FD4" w:rsidRDefault="002A3FD4" w:rsidP="002A3FD4">
      <w:pPr>
        <w:spacing w:line="360" w:lineRule="exact"/>
        <w:ind w:firstLineChars="100" w:firstLine="210"/>
        <w:rPr>
          <w:rFonts w:asciiTheme="minorEastAsia" w:hAnsiTheme="minorEastAsia"/>
          <w:szCs w:val="21"/>
          <w:u w:val="single"/>
          <w:lang w:val="en-GB"/>
        </w:rPr>
      </w:pPr>
      <w:r w:rsidRPr="002A3FD4">
        <w:rPr>
          <w:rFonts w:asciiTheme="minorEastAsia" w:hAnsiTheme="minorEastAsia" w:hint="eastAsia"/>
          <w:szCs w:val="21"/>
          <w:lang w:val="en-GB"/>
        </w:rPr>
        <w:t>5）脱扣级别：</w:t>
      </w:r>
    </w:p>
    <w:p w:rsidR="002A3FD4" w:rsidRPr="002A3FD4" w:rsidRDefault="002A3FD4" w:rsidP="002A3FD4">
      <w:pPr>
        <w:spacing w:line="360" w:lineRule="exact"/>
        <w:ind w:firstLineChars="100" w:firstLine="210"/>
        <w:rPr>
          <w:rFonts w:asciiTheme="minorEastAsia" w:hAnsiTheme="minorEastAsia"/>
          <w:szCs w:val="21"/>
          <w:lang w:val="en-GB"/>
        </w:rPr>
      </w:pPr>
      <w:r w:rsidRPr="002A3FD4">
        <w:rPr>
          <w:rFonts w:asciiTheme="minorEastAsia" w:hAnsiTheme="minorEastAsia" w:hint="eastAsia"/>
          <w:szCs w:val="21"/>
          <w:lang w:val="en-GB"/>
        </w:rPr>
        <w:t>6）额定控制电源电压（辅助工作电源电压Us）：</w:t>
      </w:r>
    </w:p>
    <w:p w:rsidR="002A3FD4" w:rsidRPr="002A3FD4" w:rsidRDefault="002A3FD4" w:rsidP="002A3FD4">
      <w:pPr>
        <w:spacing w:line="360" w:lineRule="exact"/>
        <w:ind w:firstLineChars="100" w:firstLine="210"/>
        <w:rPr>
          <w:rFonts w:asciiTheme="minorEastAsia" w:hAnsiTheme="minorEastAsia"/>
          <w:szCs w:val="21"/>
          <w:u w:val="single"/>
        </w:rPr>
      </w:pPr>
      <w:r w:rsidRPr="002A3FD4">
        <w:rPr>
          <w:rFonts w:asciiTheme="minorEastAsia" w:hAnsiTheme="minorEastAsia" w:hint="eastAsia"/>
          <w:szCs w:val="21"/>
        </w:rPr>
        <w:t>7）</w:t>
      </w:r>
      <w:r w:rsidRPr="002A3FD4">
        <w:rPr>
          <w:rFonts w:asciiTheme="minorEastAsia" w:hAnsiTheme="minorEastAsia"/>
          <w:szCs w:val="21"/>
        </w:rPr>
        <w:t>极数：</w:t>
      </w:r>
    </w:p>
    <w:p w:rsidR="002A3FD4" w:rsidRPr="002A3FD4" w:rsidRDefault="002A3FD4" w:rsidP="002A3FD4">
      <w:pPr>
        <w:spacing w:line="360" w:lineRule="exact"/>
        <w:ind w:firstLineChars="100" w:firstLine="210"/>
        <w:rPr>
          <w:rFonts w:asciiTheme="minorEastAsia" w:hAnsiTheme="minorEastAsia"/>
          <w:szCs w:val="21"/>
          <w:u w:val="single"/>
        </w:rPr>
      </w:pPr>
      <w:r w:rsidRPr="002A3FD4">
        <w:rPr>
          <w:rFonts w:asciiTheme="minorEastAsia" w:hAnsiTheme="minorEastAsia" w:hint="eastAsia"/>
          <w:szCs w:val="21"/>
        </w:rPr>
        <w:t>8）</w:t>
      </w:r>
      <w:r w:rsidRPr="002A3FD4">
        <w:rPr>
          <w:rFonts w:asciiTheme="minorEastAsia" w:hAnsiTheme="minorEastAsia"/>
          <w:szCs w:val="21"/>
        </w:rPr>
        <w:t>外壳防护等级：</w:t>
      </w:r>
    </w:p>
    <w:p w:rsidR="002A3FD4" w:rsidRPr="002A3FD4" w:rsidRDefault="002A3FD4" w:rsidP="002A3FD4">
      <w:pPr>
        <w:spacing w:line="360" w:lineRule="exact"/>
        <w:ind w:firstLineChars="100" w:firstLine="210"/>
        <w:rPr>
          <w:rFonts w:asciiTheme="minorEastAsia" w:hAnsiTheme="minorEastAsia"/>
          <w:szCs w:val="21"/>
          <w:u w:val="single"/>
          <w:lang w:val="en-GB"/>
        </w:rPr>
      </w:pPr>
      <w:r w:rsidRPr="002A3FD4">
        <w:rPr>
          <w:rFonts w:asciiTheme="minorEastAsia" w:hAnsiTheme="minorEastAsia" w:hint="eastAsia"/>
          <w:szCs w:val="21"/>
          <w:lang w:val="en-GB"/>
        </w:rPr>
        <w:t>9) 飞弧距离（mm）：</w:t>
      </w:r>
    </w:p>
    <w:p w:rsidR="002A3FD4" w:rsidRPr="002A3FD4" w:rsidRDefault="002A3FD4" w:rsidP="002A3FD4">
      <w:pPr>
        <w:spacing w:line="360" w:lineRule="exact"/>
        <w:ind w:firstLineChars="100" w:firstLine="210"/>
        <w:rPr>
          <w:rFonts w:asciiTheme="minorEastAsia" w:hAnsiTheme="minorEastAsia"/>
          <w:szCs w:val="21"/>
          <w:lang w:val="en-GB"/>
        </w:rPr>
      </w:pPr>
      <w:r w:rsidRPr="002A3FD4">
        <w:rPr>
          <w:rFonts w:asciiTheme="minorEastAsia" w:hAnsiTheme="minorEastAsia" w:hint="eastAsia"/>
          <w:szCs w:val="21"/>
          <w:lang w:val="en-GB"/>
        </w:rPr>
        <w:t>10）</w:t>
      </w:r>
      <w:r w:rsidRPr="002A3FD4">
        <w:rPr>
          <w:rFonts w:asciiTheme="minorEastAsia" w:hAnsiTheme="minorEastAsia"/>
          <w:szCs w:val="21"/>
          <w:lang w:val="en-GB"/>
        </w:rPr>
        <w:t>接线端子连接导线能力：</w:t>
      </w:r>
    </w:p>
    <w:p w:rsidR="002A3FD4" w:rsidRPr="002A3FD4" w:rsidRDefault="002A3FD4" w:rsidP="002A3FD4">
      <w:pPr>
        <w:spacing w:line="360" w:lineRule="exact"/>
        <w:rPr>
          <w:rStyle w:val="af2"/>
          <w:rFonts w:asciiTheme="minorEastAsia" w:hAnsiTheme="minorEastAsia"/>
          <w:szCs w:val="21"/>
          <w:u w:val="single"/>
          <w:lang w:val="en-GB"/>
        </w:rPr>
      </w:pPr>
      <w:r w:rsidRPr="002A3FD4">
        <w:rPr>
          <w:rFonts w:asciiTheme="minorEastAsia" w:hAnsiTheme="minorEastAsia"/>
          <w:szCs w:val="21"/>
          <w:lang w:val="en-GB"/>
        </w:rPr>
        <w:t>a.</w:t>
      </w:r>
      <w:r w:rsidRPr="002A3FD4">
        <w:rPr>
          <w:rStyle w:val="af2"/>
          <w:rFonts w:asciiTheme="minorEastAsia" w:hAnsiTheme="minorEastAsia"/>
          <w:szCs w:val="21"/>
        </w:rPr>
        <w:t>最大导线截面</w:t>
      </w:r>
      <w:r w:rsidRPr="002A3FD4">
        <w:rPr>
          <w:rStyle w:val="af2"/>
          <w:rFonts w:asciiTheme="minorEastAsia" w:hAnsiTheme="minorEastAsia"/>
          <w:szCs w:val="21"/>
          <w:lang w:val="en-GB"/>
        </w:rPr>
        <w:t>,</w:t>
      </w:r>
      <w:r w:rsidRPr="002A3FD4">
        <w:rPr>
          <w:rStyle w:val="af2"/>
          <w:rFonts w:asciiTheme="minorEastAsia" w:hAnsiTheme="minorEastAsia"/>
          <w:szCs w:val="21"/>
        </w:rPr>
        <w:t>连接至接线端子最多根数</w:t>
      </w:r>
    </w:p>
    <w:p w:rsidR="002A3FD4" w:rsidRPr="002A3FD4" w:rsidRDefault="002A3FD4" w:rsidP="002A3FD4">
      <w:pPr>
        <w:spacing w:line="360" w:lineRule="exact"/>
        <w:rPr>
          <w:rStyle w:val="af2"/>
          <w:rFonts w:asciiTheme="minorEastAsia" w:hAnsiTheme="minorEastAsia"/>
          <w:szCs w:val="21"/>
          <w:u w:val="single"/>
          <w:lang w:val="en-GB"/>
        </w:rPr>
      </w:pPr>
      <w:r w:rsidRPr="002A3FD4">
        <w:rPr>
          <w:rStyle w:val="af2"/>
          <w:rFonts w:asciiTheme="minorEastAsia" w:hAnsiTheme="minorEastAsia"/>
          <w:szCs w:val="21"/>
          <w:lang w:val="en-GB"/>
        </w:rPr>
        <w:t xml:space="preserve">b. </w:t>
      </w:r>
      <w:r w:rsidRPr="002A3FD4">
        <w:rPr>
          <w:rStyle w:val="af2"/>
          <w:rFonts w:asciiTheme="minorEastAsia" w:hAnsiTheme="minorEastAsia"/>
          <w:szCs w:val="21"/>
        </w:rPr>
        <w:t>最小导线截面</w:t>
      </w:r>
      <w:r w:rsidRPr="002A3FD4">
        <w:rPr>
          <w:rStyle w:val="af2"/>
          <w:rFonts w:asciiTheme="minorEastAsia" w:hAnsiTheme="minorEastAsia"/>
          <w:szCs w:val="21"/>
          <w:lang w:val="en-GB"/>
        </w:rPr>
        <w:t>,</w:t>
      </w:r>
      <w:r w:rsidRPr="002A3FD4">
        <w:rPr>
          <w:rStyle w:val="af2"/>
          <w:rFonts w:asciiTheme="minorEastAsia" w:hAnsiTheme="minorEastAsia"/>
          <w:szCs w:val="21"/>
        </w:rPr>
        <w:t>连接至接线端子最多根数</w:t>
      </w:r>
    </w:p>
    <w:p w:rsidR="002A3FD4" w:rsidRPr="002A3FD4" w:rsidRDefault="002A3FD4" w:rsidP="002A3FD4">
      <w:pPr>
        <w:spacing w:line="360" w:lineRule="exact"/>
        <w:rPr>
          <w:rStyle w:val="af2"/>
          <w:rFonts w:asciiTheme="minorEastAsia" w:hAnsiTheme="minorEastAsia"/>
          <w:szCs w:val="21"/>
          <w:u w:val="single"/>
          <w:lang w:val="en-GB"/>
        </w:rPr>
      </w:pPr>
      <w:r w:rsidRPr="002A3FD4">
        <w:rPr>
          <w:rStyle w:val="af2"/>
          <w:rFonts w:asciiTheme="minorEastAsia" w:hAnsiTheme="minorEastAsia"/>
          <w:szCs w:val="21"/>
          <w:lang w:val="en-GB"/>
        </w:rPr>
        <w:t>c. 螺纹直径或拧紧力矩</w:t>
      </w:r>
    </w:p>
    <w:p w:rsidR="002A3FD4" w:rsidRPr="002A3FD4" w:rsidRDefault="002A3FD4" w:rsidP="002A3FD4">
      <w:pPr>
        <w:spacing w:line="360" w:lineRule="exact"/>
        <w:rPr>
          <w:rFonts w:asciiTheme="minorEastAsia" w:hAnsiTheme="minorEastAsia"/>
          <w:szCs w:val="21"/>
          <w:u w:val="single"/>
          <w:lang w:val="en-GB"/>
        </w:rPr>
      </w:pPr>
      <w:r w:rsidRPr="002A3FD4">
        <w:rPr>
          <w:rFonts w:asciiTheme="minorEastAsia" w:hAnsiTheme="minorEastAsia" w:hint="eastAsia"/>
          <w:szCs w:val="21"/>
          <w:lang w:val="en-GB"/>
        </w:rPr>
        <w:t xml:space="preserve"> 11）</w:t>
      </w:r>
      <w:r w:rsidRPr="002A3FD4">
        <w:rPr>
          <w:rFonts w:asciiTheme="minorEastAsia" w:hAnsiTheme="minorEastAsia" w:hint="eastAsia"/>
          <w:szCs w:val="21"/>
        </w:rPr>
        <w:t>额定限制短路电流Iq</w:t>
      </w:r>
      <w:r w:rsidRPr="002A3FD4">
        <w:rPr>
          <w:rFonts w:asciiTheme="minorEastAsia" w:hAnsiTheme="minorEastAsia"/>
          <w:szCs w:val="21"/>
          <w:lang w:val="en-GB"/>
        </w:rPr>
        <w:t>：</w:t>
      </w:r>
      <w:r w:rsidRPr="002A3FD4">
        <w:rPr>
          <w:rFonts w:asciiTheme="minorEastAsia" w:hAnsiTheme="minorEastAsia" w:hint="eastAsia"/>
          <w:szCs w:val="21"/>
        </w:rPr>
        <w:t>（对应于电压）</w:t>
      </w:r>
      <w:r w:rsidRPr="002A3FD4">
        <w:rPr>
          <w:rFonts w:asciiTheme="minorEastAsia" w:hAnsiTheme="minorEastAsia" w:hint="eastAsia"/>
          <w:szCs w:val="21"/>
          <w:lang w:val="en-GB"/>
        </w:rPr>
        <w:t>：，</w:t>
      </w:r>
      <w:r w:rsidRPr="002A3FD4">
        <w:rPr>
          <w:rFonts w:asciiTheme="minorEastAsia" w:hAnsiTheme="minorEastAsia"/>
          <w:szCs w:val="21"/>
        </w:rPr>
        <w:t>配</w:t>
      </w:r>
      <w:r w:rsidRPr="002A3FD4">
        <w:rPr>
          <w:rFonts w:asciiTheme="minorEastAsia" w:hAnsiTheme="minorEastAsia" w:hint="eastAsia"/>
          <w:szCs w:val="21"/>
        </w:rPr>
        <w:t>用SCPD</w:t>
      </w:r>
      <w:r w:rsidRPr="002A3FD4">
        <w:rPr>
          <w:rFonts w:asciiTheme="minorEastAsia" w:hAnsiTheme="minorEastAsia"/>
          <w:szCs w:val="21"/>
        </w:rPr>
        <w:t>型号</w:t>
      </w:r>
      <w:r w:rsidRPr="002A3FD4">
        <w:rPr>
          <w:rFonts w:asciiTheme="minorEastAsia" w:hAnsiTheme="minorEastAsia"/>
          <w:szCs w:val="21"/>
          <w:lang w:val="en-GB"/>
        </w:rPr>
        <w:t>：</w:t>
      </w:r>
      <w:r w:rsidRPr="002A3FD4">
        <w:rPr>
          <w:rFonts w:asciiTheme="minorEastAsia" w:hAnsiTheme="minorEastAsia" w:hint="eastAsia"/>
          <w:szCs w:val="21"/>
          <w:lang w:val="en-GB"/>
        </w:rPr>
        <w:t>，协调配合类型：</w:t>
      </w:r>
    </w:p>
    <w:p w:rsidR="002A3FD4" w:rsidRPr="002A3FD4" w:rsidRDefault="002A3FD4" w:rsidP="002A3FD4">
      <w:pPr>
        <w:ind w:firstLineChars="100" w:firstLine="210"/>
        <w:rPr>
          <w:rFonts w:asciiTheme="minorEastAsia" w:hAnsiTheme="minorEastAsia"/>
          <w:szCs w:val="21"/>
        </w:rPr>
      </w:pPr>
      <w:r w:rsidRPr="002A3FD4">
        <w:rPr>
          <w:rFonts w:asciiTheme="minorEastAsia" w:hAnsiTheme="minorEastAsia"/>
          <w:color w:val="000000"/>
          <w:szCs w:val="21"/>
          <w:lang w:val="en-GB"/>
        </w:rPr>
        <w:lastRenderedPageBreak/>
        <w:t>1</w:t>
      </w:r>
      <w:r w:rsidRPr="002A3FD4">
        <w:rPr>
          <w:rFonts w:asciiTheme="minorEastAsia" w:hAnsiTheme="minorEastAsia" w:hint="eastAsia"/>
          <w:color w:val="000000"/>
          <w:szCs w:val="21"/>
          <w:lang w:val="en-GB"/>
        </w:rPr>
        <w:t>2）</w:t>
      </w:r>
      <w:r w:rsidRPr="002A3FD4">
        <w:rPr>
          <w:rFonts w:asciiTheme="minorEastAsia" w:hAnsiTheme="minorEastAsia"/>
          <w:color w:val="000000"/>
          <w:szCs w:val="21"/>
          <w:lang w:val="en-GB"/>
        </w:rPr>
        <w:t>辅助回路</w:t>
      </w:r>
      <w:r w:rsidRPr="002A3FD4">
        <w:rPr>
          <w:rFonts w:asciiTheme="minorEastAsia" w:hAnsiTheme="minorEastAsia" w:hint="eastAsia"/>
          <w:color w:val="000000"/>
          <w:szCs w:val="21"/>
          <w:lang w:val="en-GB"/>
        </w:rPr>
        <w:t>：</w:t>
      </w:r>
      <w:r w:rsidRPr="002A3FD4">
        <w:rPr>
          <w:rFonts w:asciiTheme="minorEastAsia" w:hAnsiTheme="minorEastAsia" w:hint="eastAsia"/>
          <w:szCs w:val="21"/>
        </w:rPr>
        <w:t>种类和对数，</w:t>
      </w:r>
    </w:p>
    <w:p w:rsidR="002A3FD4" w:rsidRPr="002A3FD4" w:rsidRDefault="002A3FD4" w:rsidP="002A3FD4">
      <w:pPr>
        <w:ind w:firstLineChars="800" w:firstLine="1680"/>
        <w:rPr>
          <w:rFonts w:asciiTheme="minorEastAsia" w:hAnsiTheme="minorEastAsia"/>
          <w:szCs w:val="21"/>
        </w:rPr>
      </w:pPr>
      <w:r w:rsidRPr="002A3FD4">
        <w:rPr>
          <w:rFonts w:asciiTheme="minorEastAsia" w:hAnsiTheme="minorEastAsia" w:hint="eastAsia"/>
          <w:szCs w:val="21"/>
        </w:rPr>
        <w:t>约定发热电流，</w:t>
      </w:r>
    </w:p>
    <w:p w:rsidR="002A3FD4" w:rsidRPr="002A3FD4" w:rsidRDefault="002A3FD4" w:rsidP="002A3FD4">
      <w:pPr>
        <w:ind w:firstLineChars="800" w:firstLine="1680"/>
        <w:rPr>
          <w:rFonts w:asciiTheme="minorEastAsia" w:hAnsiTheme="minorEastAsia"/>
          <w:szCs w:val="21"/>
        </w:rPr>
      </w:pPr>
      <w:r w:rsidRPr="002A3FD4">
        <w:rPr>
          <w:rFonts w:asciiTheme="minorEastAsia" w:hAnsiTheme="minorEastAsia" w:hint="eastAsia"/>
          <w:szCs w:val="21"/>
        </w:rPr>
        <w:t>额定绝缘电压，</w:t>
      </w:r>
    </w:p>
    <w:p w:rsidR="002A3FD4" w:rsidRPr="002A3FD4" w:rsidRDefault="002A3FD4" w:rsidP="002A3FD4">
      <w:pPr>
        <w:ind w:firstLineChars="800" w:firstLine="1680"/>
        <w:rPr>
          <w:rFonts w:asciiTheme="minorEastAsia" w:hAnsiTheme="minorEastAsia"/>
          <w:szCs w:val="21"/>
        </w:rPr>
      </w:pPr>
      <w:r w:rsidRPr="002A3FD4">
        <w:rPr>
          <w:rFonts w:asciiTheme="minorEastAsia" w:hAnsiTheme="minorEastAsia" w:hint="eastAsia"/>
          <w:szCs w:val="21"/>
        </w:rPr>
        <w:t>额定限制短路电流配合SCPD型号：，</w:t>
      </w:r>
    </w:p>
    <w:p w:rsidR="002A3FD4" w:rsidRPr="002A3FD4" w:rsidRDefault="002A3FD4" w:rsidP="002A3FD4">
      <w:pPr>
        <w:ind w:firstLineChars="800" w:firstLine="1680"/>
        <w:rPr>
          <w:rFonts w:asciiTheme="minorEastAsia" w:hAnsiTheme="minorEastAsia"/>
          <w:szCs w:val="21"/>
          <w:u w:val="single"/>
        </w:rPr>
      </w:pPr>
      <w:r w:rsidRPr="002A3FD4">
        <w:rPr>
          <w:rFonts w:asciiTheme="minorEastAsia" w:hAnsiTheme="minorEastAsia" w:hint="eastAsia"/>
          <w:szCs w:val="21"/>
        </w:rPr>
        <w:t>相应使用类别下额定工作电流和工作电压。</w:t>
      </w:r>
    </w:p>
    <w:p w:rsidR="002A3FD4" w:rsidRPr="002A3FD4" w:rsidRDefault="002A3FD4" w:rsidP="002A3FD4">
      <w:pPr>
        <w:spacing w:before="20" w:after="20"/>
        <w:jc w:val="center"/>
        <w:rPr>
          <w:rFonts w:asciiTheme="minorEastAsia" w:hAnsiTheme="minorEastAsia"/>
          <w:b/>
          <w:sz w:val="28"/>
        </w:rPr>
      </w:pPr>
    </w:p>
    <w:p w:rsidR="002A3FD4" w:rsidRPr="002A3FD4" w:rsidRDefault="002A3FD4" w:rsidP="002A3FD4">
      <w:pPr>
        <w:numPr>
          <w:ilvl w:val="1"/>
          <w:numId w:val="4"/>
        </w:numPr>
        <w:rPr>
          <w:rFonts w:asciiTheme="minorEastAsia" w:hAnsiTheme="minorEastAsia"/>
        </w:rPr>
      </w:pPr>
      <w:r w:rsidRPr="002A3FD4">
        <w:rPr>
          <w:rFonts w:asciiTheme="minorEastAsia" w:hAnsiTheme="minorEastAsia" w:hint="eastAsia"/>
        </w:rPr>
        <w:t>系列的描述和型号的解释</w:t>
      </w:r>
      <w:r w:rsidRPr="002A3FD4">
        <w:rPr>
          <w:rFonts w:asciiTheme="minorEastAsia" w:hAnsiTheme="minorEastAsia"/>
        </w:rPr>
        <w:t>:</w:t>
      </w:r>
    </w:p>
    <w:p w:rsidR="002A3FD4" w:rsidRPr="002A3FD4" w:rsidRDefault="002A3FD4" w:rsidP="002A3FD4">
      <w:pPr>
        <w:numPr>
          <w:ilvl w:val="2"/>
          <w:numId w:val="7"/>
        </w:numPr>
        <w:rPr>
          <w:rFonts w:asciiTheme="minorEastAsia" w:hAnsiTheme="minorEastAsia"/>
        </w:rPr>
      </w:pPr>
      <w:r w:rsidRPr="002A3FD4">
        <w:rPr>
          <w:rFonts w:asciiTheme="minorEastAsia" w:hAnsiTheme="minorEastAsia" w:hint="eastAsia"/>
        </w:rPr>
        <w:t>本申请单元产品</w:t>
      </w:r>
      <w:r w:rsidRPr="002A3FD4">
        <w:rPr>
          <w:rFonts w:asciiTheme="minorEastAsia" w:hAnsiTheme="minorEastAsia"/>
        </w:rPr>
        <w:t>：</w:t>
      </w:r>
    </w:p>
    <w:p w:rsidR="002A3FD4" w:rsidRPr="002A3FD4" w:rsidRDefault="002A3FD4" w:rsidP="002A3FD4">
      <w:pPr>
        <w:pStyle w:val="30"/>
        <w:rPr>
          <w:rFonts w:asciiTheme="minorEastAsia" w:eastAsiaTheme="minorEastAsia" w:hAnsiTheme="minorEastAsia"/>
        </w:rPr>
      </w:pPr>
      <w:r w:rsidRPr="002A3FD4">
        <w:rPr>
          <w:rFonts w:asciiTheme="minorEastAsia" w:eastAsiaTheme="minorEastAsia" w:hAnsiTheme="minorEastAsia"/>
        </w:rPr>
        <w:t xml:space="preserve">　</w:t>
      </w:r>
      <w:r w:rsidRPr="002A3FD4">
        <w:rPr>
          <w:rFonts w:asciiTheme="minorEastAsia" w:eastAsiaTheme="minorEastAsia" w:hAnsiTheme="minorEastAsia" w:hint="eastAsia"/>
        </w:rPr>
        <w:t>a. 双金属元件</w:t>
      </w:r>
      <w:r w:rsidRPr="002A3FD4">
        <w:rPr>
          <w:rFonts w:asciiTheme="minorEastAsia" w:eastAsiaTheme="minorEastAsia" w:hAnsiTheme="minorEastAsia"/>
        </w:rPr>
        <w:t>材料、结构和连接方法是否相同</w:t>
      </w:r>
      <w:r w:rsidRPr="002A3FD4">
        <w:rPr>
          <w:rFonts w:asciiTheme="minorEastAsia" w:eastAsiaTheme="minorEastAsia" w:hAnsiTheme="minorEastAsia" w:hint="eastAsia"/>
        </w:rPr>
        <w:t xml:space="preserve">：  </w:t>
      </w:r>
    </w:p>
    <w:p w:rsidR="002A3FD4" w:rsidRPr="002A3FD4" w:rsidRDefault="002A3FD4" w:rsidP="002A3FD4">
      <w:pPr>
        <w:pStyle w:val="30"/>
        <w:ind w:firstLineChars="500" w:firstLine="1050"/>
        <w:rPr>
          <w:rFonts w:asciiTheme="minorEastAsia" w:eastAsiaTheme="minorEastAsia" w:hAnsiTheme="minorEastAsia"/>
          <w:u w:val="single"/>
        </w:rPr>
      </w:pPr>
      <w:r w:rsidRPr="002A3FD4">
        <w:rPr>
          <w:rFonts w:asciiTheme="minorEastAsia" w:eastAsiaTheme="minorEastAsia" w:hAnsiTheme="minorEastAsia" w:hint="eastAsia"/>
        </w:rPr>
        <w:t>□ 是           □ 否</w:t>
      </w:r>
    </w:p>
    <w:p w:rsidR="002A3FD4" w:rsidRPr="002A3FD4" w:rsidRDefault="002A3FD4" w:rsidP="002A3FD4">
      <w:pPr>
        <w:pStyle w:val="30"/>
        <w:rPr>
          <w:rFonts w:asciiTheme="minorEastAsia" w:eastAsiaTheme="minorEastAsia" w:hAnsiTheme="minorEastAsia"/>
        </w:rPr>
      </w:pPr>
      <w:r w:rsidRPr="002A3FD4">
        <w:rPr>
          <w:rFonts w:asciiTheme="minorEastAsia" w:eastAsiaTheme="minorEastAsia" w:hAnsiTheme="minorEastAsia" w:hint="eastAsia"/>
        </w:rPr>
        <w:t xml:space="preserve">   b. 加热元件</w:t>
      </w:r>
      <w:r w:rsidRPr="002A3FD4">
        <w:rPr>
          <w:rFonts w:asciiTheme="minorEastAsia" w:eastAsiaTheme="minorEastAsia" w:hAnsiTheme="minorEastAsia"/>
        </w:rPr>
        <w:t>材料、结构和连接方法是否相同</w:t>
      </w:r>
      <w:r w:rsidRPr="002A3FD4">
        <w:rPr>
          <w:rFonts w:asciiTheme="minorEastAsia" w:eastAsiaTheme="minorEastAsia" w:hAnsiTheme="minorEastAsia" w:hint="eastAsia"/>
        </w:rPr>
        <w:t xml:space="preserve">： </w:t>
      </w:r>
    </w:p>
    <w:p w:rsidR="002A3FD4" w:rsidRPr="002A3FD4" w:rsidRDefault="002A3FD4" w:rsidP="002A3FD4">
      <w:pPr>
        <w:pStyle w:val="30"/>
        <w:ind w:firstLineChars="500" w:firstLine="1050"/>
        <w:rPr>
          <w:rFonts w:asciiTheme="minorEastAsia" w:eastAsiaTheme="minorEastAsia" w:hAnsiTheme="minorEastAsia"/>
        </w:rPr>
      </w:pPr>
      <w:r w:rsidRPr="002A3FD4">
        <w:rPr>
          <w:rFonts w:asciiTheme="minorEastAsia" w:eastAsiaTheme="minorEastAsia" w:hAnsiTheme="minorEastAsia" w:hint="eastAsia"/>
        </w:rPr>
        <w:t>□ 是           □ 否</w:t>
      </w:r>
    </w:p>
    <w:p w:rsidR="002A3FD4" w:rsidRPr="002A3FD4" w:rsidRDefault="002A3FD4" w:rsidP="002A3FD4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2A3FD4">
        <w:rPr>
          <w:rFonts w:asciiTheme="minorEastAsia" w:eastAsiaTheme="minorEastAsia" w:hAnsiTheme="minorEastAsia" w:hint="eastAsia"/>
        </w:rPr>
        <w:t xml:space="preserve">c. 弹簧是否相同：    </w:t>
      </w:r>
    </w:p>
    <w:p w:rsidR="002A3FD4" w:rsidRPr="002A3FD4" w:rsidRDefault="002A3FD4" w:rsidP="002A3FD4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2A3FD4">
        <w:rPr>
          <w:rFonts w:asciiTheme="minorEastAsia" w:eastAsiaTheme="minorEastAsia" w:hAnsiTheme="minorEastAsia" w:hint="eastAsia"/>
        </w:rPr>
        <w:t xml:space="preserve">   □ 是           □ 否</w:t>
      </w:r>
    </w:p>
    <w:p w:rsidR="002A3FD4" w:rsidRPr="002A3FD4" w:rsidRDefault="002A3FD4" w:rsidP="002A3FD4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2A3FD4">
        <w:rPr>
          <w:rFonts w:asciiTheme="minorEastAsia" w:eastAsiaTheme="minorEastAsia" w:hAnsiTheme="minorEastAsia" w:hint="eastAsia"/>
        </w:rPr>
        <w:t>d. 电子组件板是否</w:t>
      </w:r>
      <w:r w:rsidRPr="002A3FD4">
        <w:rPr>
          <w:rFonts w:asciiTheme="minorEastAsia" w:eastAsiaTheme="minorEastAsia" w:hAnsiTheme="minorEastAsia"/>
        </w:rPr>
        <w:t>相同</w:t>
      </w:r>
      <w:r w:rsidRPr="002A3FD4">
        <w:rPr>
          <w:rFonts w:asciiTheme="minorEastAsia" w:eastAsiaTheme="minorEastAsia" w:hAnsiTheme="minorEastAsia" w:hint="eastAsia"/>
        </w:rPr>
        <w:t xml:space="preserve">（如有）： </w:t>
      </w:r>
    </w:p>
    <w:p w:rsidR="002A3FD4" w:rsidRPr="002A3FD4" w:rsidRDefault="002A3FD4" w:rsidP="002A3FD4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2A3FD4">
        <w:rPr>
          <w:rFonts w:asciiTheme="minorEastAsia" w:eastAsiaTheme="minorEastAsia" w:hAnsiTheme="minorEastAsia" w:hint="eastAsia"/>
        </w:rPr>
        <w:t xml:space="preserve">   □ 是           □ 否</w:t>
      </w:r>
    </w:p>
    <w:p w:rsidR="002A3FD4" w:rsidRPr="002A3FD4" w:rsidRDefault="002A3FD4" w:rsidP="002A3FD4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2A3FD4">
        <w:rPr>
          <w:rFonts w:asciiTheme="minorEastAsia" w:eastAsiaTheme="minorEastAsia" w:hAnsiTheme="minorEastAsia" w:hint="eastAsia"/>
        </w:rPr>
        <w:t xml:space="preserve">e. </w:t>
      </w:r>
      <w:r w:rsidRPr="002A3FD4">
        <w:rPr>
          <w:rFonts w:asciiTheme="minorEastAsia" w:eastAsiaTheme="minorEastAsia" w:hAnsiTheme="minorEastAsia"/>
        </w:rPr>
        <w:t>模压和绝缘材料是否相同</w:t>
      </w:r>
      <w:r w:rsidRPr="002A3FD4">
        <w:rPr>
          <w:rFonts w:asciiTheme="minorEastAsia" w:eastAsiaTheme="minorEastAsia" w:hAnsiTheme="minorEastAsia" w:hint="eastAsia"/>
        </w:rPr>
        <w:t xml:space="preserve">：     </w:t>
      </w:r>
    </w:p>
    <w:p w:rsidR="002A3FD4" w:rsidRPr="002A3FD4" w:rsidRDefault="002A3FD4" w:rsidP="002A3FD4">
      <w:pPr>
        <w:pStyle w:val="30"/>
        <w:ind w:leftChars="350" w:left="945" w:hangingChars="100" w:hanging="210"/>
        <w:rPr>
          <w:rFonts w:asciiTheme="minorEastAsia" w:eastAsiaTheme="minorEastAsia" w:hAnsiTheme="minorEastAsia"/>
          <w:u w:val="single"/>
        </w:rPr>
      </w:pPr>
      <w:r w:rsidRPr="002A3FD4">
        <w:rPr>
          <w:rFonts w:asciiTheme="minorEastAsia" w:eastAsiaTheme="minorEastAsia" w:hAnsiTheme="minorEastAsia" w:hint="eastAsia"/>
        </w:rPr>
        <w:t xml:space="preserve">   □ 是           □ 否</w:t>
      </w:r>
    </w:p>
    <w:p w:rsidR="002A3FD4" w:rsidRPr="002A3FD4" w:rsidRDefault="002A3FD4" w:rsidP="002A3FD4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2A3FD4">
        <w:rPr>
          <w:rFonts w:asciiTheme="minorEastAsia" w:eastAsiaTheme="minorEastAsia" w:hAnsiTheme="minorEastAsia" w:hint="eastAsia"/>
        </w:rPr>
        <w:t xml:space="preserve">f. </w:t>
      </w:r>
      <w:r w:rsidRPr="002A3FD4">
        <w:rPr>
          <w:rFonts w:asciiTheme="minorEastAsia" w:eastAsiaTheme="minorEastAsia" w:hAnsiTheme="minorEastAsia"/>
        </w:rPr>
        <w:t>接线端子</w:t>
      </w:r>
      <w:r w:rsidRPr="002A3FD4">
        <w:rPr>
          <w:rFonts w:asciiTheme="minorEastAsia" w:eastAsiaTheme="minorEastAsia" w:hAnsiTheme="minorEastAsia" w:hint="eastAsia"/>
        </w:rPr>
        <w:t>是否</w:t>
      </w:r>
      <w:r w:rsidRPr="002A3FD4">
        <w:rPr>
          <w:rFonts w:asciiTheme="minorEastAsia" w:eastAsiaTheme="minorEastAsia" w:hAnsiTheme="minorEastAsia"/>
        </w:rPr>
        <w:t>具有类似的结构</w:t>
      </w:r>
      <w:r w:rsidRPr="002A3FD4">
        <w:rPr>
          <w:rFonts w:asciiTheme="minorEastAsia" w:eastAsiaTheme="minorEastAsia" w:hAnsiTheme="minorEastAsia" w:hint="eastAsia"/>
        </w:rPr>
        <w:t xml:space="preserve">：    </w:t>
      </w:r>
    </w:p>
    <w:p w:rsidR="002A3FD4" w:rsidRPr="002A3FD4" w:rsidRDefault="002A3FD4" w:rsidP="002A3FD4">
      <w:pPr>
        <w:pStyle w:val="30"/>
        <w:ind w:leftChars="350" w:left="945" w:hangingChars="100" w:hanging="210"/>
        <w:rPr>
          <w:rFonts w:asciiTheme="minorEastAsia" w:eastAsiaTheme="minorEastAsia" w:hAnsiTheme="minorEastAsia"/>
          <w:u w:val="single"/>
        </w:rPr>
      </w:pPr>
      <w:r w:rsidRPr="002A3FD4">
        <w:rPr>
          <w:rFonts w:asciiTheme="minorEastAsia" w:eastAsiaTheme="minorEastAsia" w:hAnsiTheme="minorEastAsia" w:hint="eastAsia"/>
        </w:rPr>
        <w:t xml:space="preserve">   □ 是           □ 否</w:t>
      </w:r>
    </w:p>
    <w:p w:rsidR="002A3FD4" w:rsidRPr="002A3FD4" w:rsidRDefault="002A3FD4" w:rsidP="002A3FD4">
      <w:pPr>
        <w:ind w:left="375"/>
        <w:rPr>
          <w:rFonts w:asciiTheme="minorEastAsia" w:hAnsiTheme="minorEastAsia"/>
        </w:rPr>
      </w:pPr>
    </w:p>
    <w:p w:rsidR="002A3FD4" w:rsidRPr="002A3FD4" w:rsidRDefault="002A3FD4" w:rsidP="002A3FD4">
      <w:pPr>
        <w:numPr>
          <w:ilvl w:val="2"/>
          <w:numId w:val="7"/>
        </w:numPr>
        <w:rPr>
          <w:rFonts w:asciiTheme="minorEastAsia" w:hAnsiTheme="minorEastAsia"/>
        </w:rPr>
      </w:pPr>
      <w:r w:rsidRPr="002A3FD4">
        <w:rPr>
          <w:rFonts w:asciiTheme="minorEastAsia" w:hAnsiTheme="minorEastAsia" w:hint="eastAsia"/>
        </w:rPr>
        <w:t>系列的描述</w:t>
      </w:r>
      <w:r w:rsidRPr="002A3FD4">
        <w:rPr>
          <w:rFonts w:asciiTheme="minorEastAsia" w:hAnsiTheme="minorEastAsia"/>
        </w:rPr>
        <w:t>（</w:t>
      </w:r>
      <w:r w:rsidRPr="002A3FD4">
        <w:rPr>
          <w:rFonts w:asciiTheme="minorEastAsia" w:hAnsiTheme="minorEastAsia" w:hint="eastAsia"/>
        </w:rPr>
        <w:t>对本申请单元</w:t>
      </w:r>
      <w:r w:rsidRPr="002A3FD4">
        <w:rPr>
          <w:rFonts w:asciiTheme="minorEastAsia" w:hAnsiTheme="minorEastAsia"/>
        </w:rPr>
        <w:t>不同型号、不同电流等级的</w:t>
      </w:r>
      <w:r w:rsidRPr="002A3FD4">
        <w:rPr>
          <w:rFonts w:asciiTheme="minorEastAsia" w:hAnsiTheme="minorEastAsia" w:hint="eastAsia"/>
        </w:rPr>
        <w:t>异同</w:t>
      </w:r>
      <w:r w:rsidRPr="002A3FD4">
        <w:rPr>
          <w:rFonts w:asciiTheme="minorEastAsia" w:hAnsiTheme="minorEastAsia"/>
        </w:rPr>
        <w:t>说明）</w:t>
      </w:r>
      <w:r w:rsidRPr="002A3FD4">
        <w:rPr>
          <w:rFonts w:asciiTheme="minorEastAsia" w:hAnsiTheme="minorEastAsia" w:hint="eastAsia"/>
        </w:rPr>
        <w:t>：</w:t>
      </w:r>
    </w:p>
    <w:p w:rsidR="002A3FD4" w:rsidRPr="002A3FD4" w:rsidRDefault="002A3FD4" w:rsidP="002A3FD4">
      <w:pPr>
        <w:ind w:firstLineChars="150" w:firstLine="315"/>
        <w:rPr>
          <w:rFonts w:asciiTheme="minorEastAsia" w:hAnsiTheme="minorEastAsia"/>
        </w:rPr>
      </w:pPr>
    </w:p>
    <w:p w:rsidR="002A3FD4" w:rsidRPr="002A3FD4" w:rsidRDefault="002A3FD4" w:rsidP="002A3FD4">
      <w:pPr>
        <w:ind w:firstLineChars="150" w:firstLine="315"/>
        <w:rPr>
          <w:rFonts w:asciiTheme="minorEastAsia" w:hAnsiTheme="minorEastAsia"/>
        </w:rPr>
      </w:pPr>
    </w:p>
    <w:p w:rsidR="002A3FD4" w:rsidRPr="002A3FD4" w:rsidRDefault="002A3FD4" w:rsidP="002A3FD4">
      <w:pPr>
        <w:numPr>
          <w:ilvl w:val="2"/>
          <w:numId w:val="7"/>
        </w:numPr>
        <w:rPr>
          <w:rFonts w:asciiTheme="minorEastAsia" w:hAnsiTheme="minorEastAsia"/>
        </w:rPr>
      </w:pPr>
      <w:r w:rsidRPr="002A3FD4">
        <w:rPr>
          <w:rFonts w:asciiTheme="minorEastAsia" w:hAnsiTheme="minorEastAsia" w:hint="eastAsia"/>
        </w:rPr>
        <w:t>型号的解释：</w:t>
      </w:r>
    </w:p>
    <w:p w:rsidR="002A3FD4" w:rsidRPr="002A3FD4" w:rsidRDefault="002A3FD4" w:rsidP="002A3FD4">
      <w:pPr>
        <w:spacing w:before="20" w:after="20"/>
        <w:rPr>
          <w:rFonts w:asciiTheme="minorEastAsia" w:hAnsiTheme="minorEastAsia"/>
          <w:b/>
          <w:sz w:val="28"/>
        </w:rPr>
      </w:pPr>
    </w:p>
    <w:p w:rsidR="002A3FD4" w:rsidRPr="002A3FD4" w:rsidRDefault="002A3FD4" w:rsidP="002A3FD4">
      <w:pPr>
        <w:numPr>
          <w:ilvl w:val="1"/>
          <w:numId w:val="4"/>
        </w:numPr>
        <w:rPr>
          <w:rFonts w:asciiTheme="minorEastAsia" w:hAnsiTheme="minorEastAsia"/>
        </w:rPr>
      </w:pPr>
      <w:r w:rsidRPr="002A3FD4">
        <w:rPr>
          <w:rFonts w:asciiTheme="minorEastAsia" w:hAnsiTheme="minorEastAsia" w:hint="eastAsia"/>
        </w:rPr>
        <w:t>特殊结构说明（如有需要）:</w:t>
      </w:r>
    </w:p>
    <w:p w:rsidR="002A3FD4" w:rsidRPr="002A3FD4" w:rsidRDefault="002A3FD4" w:rsidP="002A3FD4">
      <w:pPr>
        <w:numPr>
          <w:ilvl w:val="1"/>
          <w:numId w:val="4"/>
        </w:numPr>
        <w:rPr>
          <w:rFonts w:asciiTheme="minorEastAsia" w:hAnsiTheme="minorEastAsia"/>
        </w:rPr>
      </w:pPr>
      <w:r w:rsidRPr="002A3FD4">
        <w:rPr>
          <w:rFonts w:asciiTheme="minorEastAsia" w:hAnsiTheme="minorEastAsia" w:hint="eastAsia"/>
        </w:rPr>
        <w:t>产品认证情况:</w:t>
      </w:r>
    </w:p>
    <w:p w:rsidR="002A3FD4" w:rsidRPr="002A3FD4" w:rsidRDefault="002A3FD4" w:rsidP="002A3FD4">
      <w:pPr>
        <w:ind w:left="210"/>
        <w:rPr>
          <w:rFonts w:asciiTheme="minorEastAsia" w:hAnsiTheme="minorEastAsia"/>
        </w:rPr>
      </w:pPr>
    </w:p>
    <w:p w:rsidR="002A3FD4" w:rsidRPr="002A3FD4" w:rsidRDefault="002A3FD4" w:rsidP="002A3FD4">
      <w:pPr>
        <w:ind w:left="210"/>
        <w:rPr>
          <w:rFonts w:asciiTheme="minorEastAsia" w:hAnsiTheme="minorEastAsia"/>
        </w:rPr>
      </w:pPr>
    </w:p>
    <w:p w:rsidR="002A3FD4" w:rsidRPr="002A3FD4" w:rsidRDefault="002A3FD4" w:rsidP="002A3FD4">
      <w:pPr>
        <w:numPr>
          <w:ilvl w:val="1"/>
          <w:numId w:val="4"/>
        </w:numPr>
        <w:rPr>
          <w:rFonts w:asciiTheme="minorEastAsia" w:hAnsiTheme="minorEastAsia"/>
        </w:rPr>
      </w:pPr>
      <w:r w:rsidRPr="002A3FD4">
        <w:rPr>
          <w:rFonts w:asciiTheme="minorEastAsia" w:hAnsiTheme="minorEastAsia" w:hint="eastAsia"/>
        </w:rPr>
        <w:t>安全件一览表:</w:t>
      </w:r>
    </w:p>
    <w:tbl>
      <w:tblPr>
        <w:tblW w:w="9976" w:type="dxa"/>
        <w:tblInd w:w="28" w:type="dxa"/>
        <w:tblLayout w:type="fixed"/>
        <w:tblLook w:val="0000"/>
      </w:tblPr>
      <w:tblGrid>
        <w:gridCol w:w="680"/>
        <w:gridCol w:w="2360"/>
        <w:gridCol w:w="2740"/>
        <w:gridCol w:w="2060"/>
        <w:gridCol w:w="2136"/>
      </w:tblGrid>
      <w:tr w:rsidR="002A3FD4" w:rsidRPr="002A3FD4" w:rsidTr="002A3FD4">
        <w:trPr>
          <w:trHeight w:val="471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  <w:r w:rsidRPr="002A3FD4"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  <w:r w:rsidRPr="002A3FD4">
              <w:rPr>
                <w:rFonts w:asciiTheme="minorEastAsia" w:hAnsiTheme="minorEastAsia" w:hint="eastAsia"/>
              </w:rPr>
              <w:t>元/部件名称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  <w:r w:rsidRPr="002A3FD4">
              <w:rPr>
                <w:rFonts w:asciiTheme="minorEastAsia" w:hAnsiTheme="minorEastAsia" w:hint="eastAsia"/>
              </w:rPr>
              <w:t>元件/材料名称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  <w:r w:rsidRPr="002A3FD4">
              <w:rPr>
                <w:rFonts w:asciiTheme="minorEastAsia" w:hAnsiTheme="minorEastAsia" w:hint="eastAsia"/>
              </w:rPr>
              <w:t>型号规格/牌号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  <w:r w:rsidRPr="002A3FD4">
              <w:rPr>
                <w:rFonts w:asciiTheme="minorEastAsia" w:hAnsiTheme="minorEastAsia" w:hint="eastAsia"/>
              </w:rPr>
              <w:t>制造商（生产厂）</w:t>
            </w:r>
          </w:p>
        </w:tc>
      </w:tr>
      <w:tr w:rsidR="002A3FD4" w:rsidRPr="002A3FD4" w:rsidTr="002A3FD4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2A3FD4">
              <w:rPr>
                <w:rFonts w:asciiTheme="minorEastAsia" w:hAnsiTheme="minorEastAsia"/>
                <w:position w:val="-36"/>
              </w:rPr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FD4" w:rsidRPr="002A3FD4" w:rsidRDefault="002A3FD4" w:rsidP="00760F2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2A3FD4">
              <w:rPr>
                <w:rFonts w:asciiTheme="minorEastAsia" w:hAnsiTheme="minorEastAsia" w:hint="eastAsia"/>
              </w:rPr>
              <w:t>壳体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A3FD4" w:rsidRPr="002A3FD4" w:rsidTr="002A3FD4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2A3FD4">
              <w:rPr>
                <w:rFonts w:asciiTheme="minorEastAsia" w:hAnsiTheme="minorEastAsia"/>
                <w:position w:val="-36"/>
              </w:rPr>
              <w:t>2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FD4" w:rsidRPr="002A3FD4" w:rsidRDefault="002A3FD4" w:rsidP="00760F2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2A3FD4">
              <w:rPr>
                <w:rFonts w:asciiTheme="minorEastAsia" w:hAnsiTheme="minorEastAsia" w:hint="eastAsia"/>
              </w:rPr>
              <w:t>触头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A3FD4" w:rsidRPr="002A3FD4" w:rsidTr="002A3FD4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2A3FD4">
              <w:rPr>
                <w:rFonts w:asciiTheme="minorEastAsia" w:hAnsiTheme="minorEastAsia" w:hint="eastAsia"/>
                <w:position w:val="-36"/>
              </w:rPr>
              <w:t>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FD4" w:rsidRPr="002A3FD4" w:rsidRDefault="002A3FD4" w:rsidP="00760F2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2A3FD4">
              <w:rPr>
                <w:rFonts w:asciiTheme="minorEastAsia" w:hAnsiTheme="minorEastAsia" w:hint="eastAsia"/>
                <w:szCs w:val="21"/>
              </w:rPr>
              <w:t>双金属元件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A3FD4" w:rsidRPr="002A3FD4" w:rsidTr="002A3FD4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2A3FD4">
              <w:rPr>
                <w:rFonts w:asciiTheme="minorEastAsia" w:hAnsiTheme="minorEastAsia" w:hint="eastAsia"/>
                <w:position w:val="-36"/>
              </w:rPr>
              <w:t>4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FD4" w:rsidRPr="002A3FD4" w:rsidRDefault="002A3FD4" w:rsidP="00760F2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A3FD4">
              <w:rPr>
                <w:rFonts w:asciiTheme="minorEastAsia" w:hAnsiTheme="minorEastAsia" w:hint="eastAsia"/>
                <w:szCs w:val="21"/>
              </w:rPr>
              <w:t>加热元件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A3FD4" w:rsidRPr="002A3FD4" w:rsidTr="002A3FD4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2A3FD4">
              <w:rPr>
                <w:rFonts w:asciiTheme="minorEastAsia" w:hAnsiTheme="minorEastAsia"/>
                <w:position w:val="-36"/>
              </w:rPr>
              <w:t>5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FD4" w:rsidRPr="002A3FD4" w:rsidRDefault="002A3FD4" w:rsidP="00760F2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A3FD4">
              <w:rPr>
                <w:rFonts w:asciiTheme="minorEastAsia" w:hAnsiTheme="minorEastAsia" w:hint="eastAsia"/>
                <w:szCs w:val="21"/>
              </w:rPr>
              <w:t>互感器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A3FD4" w:rsidRPr="002A3FD4" w:rsidTr="002A3FD4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2A3FD4">
              <w:rPr>
                <w:rFonts w:asciiTheme="minorEastAsia" w:hAnsiTheme="minorEastAsia" w:hint="eastAsia"/>
                <w:position w:val="-36"/>
              </w:rPr>
              <w:lastRenderedPageBreak/>
              <w:t>6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FD4" w:rsidRPr="002A3FD4" w:rsidRDefault="002A3FD4" w:rsidP="00760F2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2A3FD4">
              <w:rPr>
                <w:rFonts w:asciiTheme="minorEastAsia" w:hAnsiTheme="minorEastAsia" w:hint="eastAsia"/>
              </w:rPr>
              <w:t>微处理器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A3FD4" w:rsidRPr="002A3FD4" w:rsidTr="002A3FD4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2A3FD4">
              <w:rPr>
                <w:rFonts w:asciiTheme="minorEastAsia" w:hAnsiTheme="minorEastAsia" w:hint="eastAsia"/>
                <w:position w:val="-36"/>
              </w:rPr>
              <w:t>7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  <w:r w:rsidRPr="002A3FD4">
              <w:rPr>
                <w:rFonts w:asciiTheme="minorEastAsia" w:hAnsiTheme="minorEastAsia" w:hint="eastAsia"/>
              </w:rPr>
              <w:t>电子组件板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3FD4" w:rsidRPr="002A3FD4" w:rsidRDefault="002A3FD4" w:rsidP="00760F2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2A3FD4" w:rsidRPr="002A3FD4" w:rsidRDefault="002A3FD4" w:rsidP="002A3FD4">
      <w:pPr>
        <w:rPr>
          <w:rFonts w:asciiTheme="minorEastAsia" w:hAnsiTheme="minorEastAsia"/>
        </w:rPr>
      </w:pPr>
      <w:r w:rsidRPr="002A3FD4">
        <w:rPr>
          <w:rFonts w:asciiTheme="minorEastAsia" w:hAnsiTheme="minorEastAsia" w:hint="eastAsia"/>
        </w:rPr>
        <w:t>注1：安全件如涉及一个以上的制造商（生产厂），则填在第一位的制造商（生产厂）为型式试验样品提供安全件的制造商（生产厂）。</w:t>
      </w:r>
    </w:p>
    <w:p w:rsidR="002A3FD4" w:rsidRPr="002A3FD4" w:rsidRDefault="002A3FD4" w:rsidP="002A3FD4">
      <w:pPr>
        <w:jc w:val="center"/>
        <w:rPr>
          <w:rFonts w:asciiTheme="minorEastAsia" w:hAnsiTheme="minorEastAsia"/>
        </w:rPr>
      </w:pPr>
      <w:r w:rsidRPr="002A3FD4">
        <w:rPr>
          <w:rFonts w:asciiTheme="minorEastAsia" w:hAnsiTheme="minorEastAsia" w:hint="eastAsia"/>
        </w:rPr>
        <w:t>注2：本企业声明：安全件如涉及一个以上的制造商（生产厂），型式试验样品所选用制造商（生产厂）提供的安全件与本企业所填写的其他制造商（生产厂）提供的该安全件不存在性能上的差异。</w:t>
      </w:r>
    </w:p>
    <w:p w:rsidR="00015BAD" w:rsidRPr="002A3FD4" w:rsidRDefault="00015BAD" w:rsidP="00CA6EFC">
      <w:pPr>
        <w:snapToGrid w:val="0"/>
        <w:rPr>
          <w:rFonts w:asciiTheme="minorEastAsia" w:hAnsiTheme="minorEastAsia"/>
          <w:szCs w:val="21"/>
        </w:rPr>
      </w:pPr>
    </w:p>
    <w:p w:rsidR="002A3FD4" w:rsidRPr="002A3FD4" w:rsidRDefault="002A3FD4" w:rsidP="00CA6EFC">
      <w:pPr>
        <w:snapToGrid w:val="0"/>
        <w:rPr>
          <w:rFonts w:asciiTheme="minorEastAsia" w:hAnsiTheme="minorEastAsia"/>
          <w:szCs w:val="21"/>
        </w:rPr>
      </w:pPr>
    </w:p>
    <w:p w:rsidR="0006434D" w:rsidRPr="0006434D" w:rsidRDefault="00015BAD" w:rsidP="001A10C0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检验</w:t>
      </w:r>
      <w:r w:rsidR="0006434D" w:rsidRPr="0006434D">
        <w:rPr>
          <w:rFonts w:ascii="方正宋黑简体" w:eastAsia="方正宋黑简体" w:hint="eastAsia"/>
          <w:szCs w:val="21"/>
        </w:rPr>
        <w:t>样品</w:t>
      </w:r>
      <w:r>
        <w:rPr>
          <w:rFonts w:ascii="方正宋黑简体" w:eastAsia="方正宋黑简体" w:hint="eastAsia"/>
          <w:szCs w:val="21"/>
        </w:rPr>
        <w:t>信息</w:t>
      </w:r>
      <w:r w:rsidR="00001AF4">
        <w:rPr>
          <w:rFonts w:ascii="方正宋黑简体" w:eastAsia="方正宋黑简体" w:hint="eastAsia"/>
          <w:szCs w:val="21"/>
        </w:rPr>
        <w:t>(适用于企业送样)</w:t>
      </w:r>
    </w:p>
    <w:p w:rsidR="0006434D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样品</w:t>
      </w:r>
      <w:r w:rsidRPr="0006434D">
        <w:rPr>
          <w:rFonts w:asciiTheme="minorEastAsia" w:hAnsiTheme="minorEastAsia" w:hint="eastAsia"/>
          <w:szCs w:val="21"/>
        </w:rPr>
        <w:t>名称</w:t>
      </w:r>
      <w:r w:rsidR="00015BAD">
        <w:rPr>
          <w:rFonts w:asciiTheme="minorEastAsia" w:hAnsiTheme="minorEastAsia" w:hint="eastAsia"/>
          <w:szCs w:val="21"/>
        </w:rPr>
        <w:t xml:space="preserve">：    </w:t>
      </w:r>
      <w:r w:rsidRPr="0006434D">
        <w:rPr>
          <w:rFonts w:asciiTheme="minorEastAsia" w:hAnsiTheme="minorEastAsia" w:hint="eastAsia"/>
          <w:szCs w:val="21"/>
        </w:rPr>
        <w:t>规格型号</w:t>
      </w:r>
      <w:r w:rsidR="00015BAD">
        <w:rPr>
          <w:rFonts w:asciiTheme="minorEastAsia" w:hAnsiTheme="minorEastAsia" w:hint="eastAsia"/>
          <w:szCs w:val="21"/>
        </w:rPr>
        <w:t>：      生产序号：</w:t>
      </w:r>
    </w:p>
    <w:p w:rsidR="0006434D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样品的参数描述：</w:t>
      </w:r>
    </w:p>
    <w:p w:rsidR="0006434D" w:rsidRDefault="0006434D" w:rsidP="00CA6EFC">
      <w:pPr>
        <w:snapToGrid w:val="0"/>
        <w:rPr>
          <w:rFonts w:asciiTheme="minorEastAsia" w:hAnsiTheme="minorEastAsia"/>
          <w:szCs w:val="21"/>
        </w:rPr>
      </w:pPr>
    </w:p>
    <w:p w:rsidR="00015BAD" w:rsidRPr="0006434D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06434D">
        <w:rPr>
          <w:rFonts w:asciiTheme="minorEastAsia" w:hAnsiTheme="minorEastAsia" w:hint="eastAsia"/>
          <w:szCs w:val="21"/>
        </w:rPr>
        <w:t>关键元器件、零部件、原材料</w:t>
      </w:r>
    </w:p>
    <w:p w:rsidR="00015BAD" w:rsidRPr="0006434D" w:rsidRDefault="00015BAD" w:rsidP="00CA6EFC">
      <w:pPr>
        <w:snapToGrid w:val="0"/>
        <w:rPr>
          <w:rFonts w:asciiTheme="minorEastAsia" w:hAnsiTheme="minorEastAsia"/>
          <w:szCs w:val="21"/>
        </w:rPr>
      </w:pPr>
    </w:p>
    <w:p w:rsidR="0006434D" w:rsidRPr="00015BAD" w:rsidRDefault="00015BAD" w:rsidP="00015BAD">
      <w:pPr>
        <w:snapToGrid w:val="0"/>
        <w:spacing w:line="300" w:lineRule="auto"/>
        <w:rPr>
          <w:rFonts w:ascii="方正仿宋简体" w:eastAsia="方正仿宋简体"/>
          <w:color w:val="FF0000"/>
        </w:rPr>
      </w:pPr>
      <w:r w:rsidRPr="00015BAD">
        <w:rPr>
          <w:rFonts w:ascii="方正仿宋简体" w:eastAsia="方正仿宋简体" w:hint="eastAsia"/>
          <w:color w:val="FF0000"/>
        </w:rPr>
        <w:t>注：根据认证规则中的样品要求，认证申请方填写符合检验要求的样品信息。</w:t>
      </w:r>
    </w:p>
    <w:p w:rsidR="00CA6EFC" w:rsidRPr="0006434D" w:rsidRDefault="00015BAD" w:rsidP="001A10C0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图纸照片（以电子图片方式附后）</w:t>
      </w:r>
    </w:p>
    <w:p w:rsidR="00CA6EFC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图纸：产品</w:t>
      </w:r>
      <w:r w:rsidR="00CA6EFC" w:rsidRPr="00015BAD">
        <w:rPr>
          <w:rFonts w:asciiTheme="minorEastAsia" w:hAnsiTheme="minorEastAsia" w:hint="eastAsia"/>
          <w:szCs w:val="21"/>
        </w:rPr>
        <w:t>结构/装配</w:t>
      </w:r>
      <w:r>
        <w:rPr>
          <w:rFonts w:asciiTheme="minorEastAsia" w:hAnsiTheme="minorEastAsia" w:hint="eastAsia"/>
          <w:szCs w:val="21"/>
        </w:rPr>
        <w:t>图纸、电气原理图</w:t>
      </w:r>
    </w:p>
    <w:p w:rsidR="00015BAD" w:rsidRPr="00015BAD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="宋体" w:hint="eastAsia"/>
          <w:bCs/>
          <w:szCs w:val="21"/>
        </w:rPr>
        <w:t>照片：外观、包装、铭牌、标签照片</w:t>
      </w:r>
    </w:p>
    <w:p w:rsidR="00CE14FA" w:rsidRDefault="00015BAD" w:rsidP="006664B3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="宋体" w:hint="eastAsia"/>
          <w:bCs/>
          <w:szCs w:val="21"/>
        </w:rPr>
        <w:t>工艺配方</w:t>
      </w:r>
      <w:r>
        <w:rPr>
          <w:rFonts w:asciiTheme="minorEastAsia" w:hAnsiTheme="minorEastAsia" w:hint="eastAsia"/>
          <w:szCs w:val="21"/>
        </w:rPr>
        <w:t>、材料组成、工艺流程（图）</w:t>
      </w:r>
    </w:p>
    <w:p w:rsidR="00015BAD" w:rsidRPr="00015BAD" w:rsidRDefault="00015BAD" w:rsidP="00015BAD">
      <w:pPr>
        <w:snapToGrid w:val="0"/>
        <w:spacing w:line="300" w:lineRule="auto"/>
        <w:rPr>
          <w:rFonts w:ascii="方正仿宋简体" w:eastAsia="方正仿宋简体"/>
          <w:color w:val="FF0000"/>
        </w:rPr>
      </w:pPr>
      <w:r w:rsidRPr="00015BAD">
        <w:rPr>
          <w:rFonts w:ascii="方正仿宋简体" w:eastAsia="方正仿宋简体" w:hint="eastAsia"/>
          <w:color w:val="FF0000"/>
        </w:rPr>
        <w:t>注：根据产品种类及认证特性，选定“图纸照片”的类型并明确填报要求。</w:t>
      </w:r>
    </w:p>
    <w:p w:rsidR="00015BAD" w:rsidRPr="00015BAD" w:rsidRDefault="005F62B0" w:rsidP="001A10C0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检验报告</w:t>
      </w:r>
    </w:p>
    <w:p w:rsidR="001B0D53" w:rsidRDefault="00EF4942" w:rsidP="00EF4942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EF4942">
        <w:rPr>
          <w:rFonts w:asciiTheme="minorEastAsia" w:hAnsiTheme="minorEastAsia" w:hint="eastAsia"/>
          <w:szCs w:val="21"/>
        </w:rPr>
        <w:t>认证产品检验报告：</w:t>
      </w:r>
    </w:p>
    <w:tbl>
      <w:tblPr>
        <w:tblStyle w:val="a7"/>
        <w:tblW w:w="0" w:type="auto"/>
        <w:tblLook w:val="04A0"/>
      </w:tblPr>
      <w:tblGrid>
        <w:gridCol w:w="552"/>
        <w:gridCol w:w="1286"/>
        <w:gridCol w:w="1134"/>
        <w:gridCol w:w="1276"/>
        <w:gridCol w:w="2117"/>
        <w:gridCol w:w="1568"/>
        <w:gridCol w:w="1695"/>
      </w:tblGrid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</w:t>
            </w:r>
            <w:r>
              <w:rPr>
                <w:rFonts w:asciiTheme="minorEastAsia" w:hAnsiTheme="minorEastAsia" w:hint="eastAsia"/>
                <w:szCs w:val="21"/>
              </w:rPr>
              <w:t>o.</w:t>
            </w: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检验试验室</w:t>
            </w: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样品名称、规格型号</w:t>
            </w: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检验依据标准</w:t>
            </w: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检验项目</w:t>
            </w:r>
          </w:p>
        </w:tc>
      </w:tr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F4942" w:rsidRPr="00EF4942" w:rsidRDefault="00EF4942" w:rsidP="00EF4942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:rsidR="00015BAD" w:rsidRPr="005F62B0" w:rsidRDefault="00EF4942" w:rsidP="002B2991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EF4942">
        <w:rPr>
          <w:rFonts w:asciiTheme="minorEastAsia" w:hAnsiTheme="minorEastAsia" w:hint="eastAsia"/>
          <w:szCs w:val="21"/>
        </w:rPr>
        <w:t>关键元器件、零部件、原材料检验报告：</w:t>
      </w:r>
    </w:p>
    <w:tbl>
      <w:tblPr>
        <w:tblStyle w:val="a7"/>
        <w:tblW w:w="0" w:type="auto"/>
        <w:tblLook w:val="04A0"/>
      </w:tblPr>
      <w:tblGrid>
        <w:gridCol w:w="1129"/>
        <w:gridCol w:w="1134"/>
        <w:gridCol w:w="1134"/>
        <w:gridCol w:w="1276"/>
        <w:gridCol w:w="2126"/>
        <w:gridCol w:w="1560"/>
        <w:gridCol w:w="1269"/>
      </w:tblGrid>
      <w:tr w:rsidR="005F62B0" w:rsidTr="005F62B0">
        <w:tc>
          <w:tcPr>
            <w:tcW w:w="1129" w:type="dxa"/>
          </w:tcPr>
          <w:p w:rsidR="00EF4942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部件名称</w:t>
            </w: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检验试验室</w:t>
            </w:r>
          </w:p>
        </w:tc>
        <w:tc>
          <w:tcPr>
            <w:tcW w:w="212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样品名称、规格型号</w:t>
            </w:r>
          </w:p>
        </w:tc>
        <w:tc>
          <w:tcPr>
            <w:tcW w:w="1560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检验依据标准</w:t>
            </w:r>
          </w:p>
        </w:tc>
        <w:tc>
          <w:tcPr>
            <w:tcW w:w="126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检验项目</w:t>
            </w:r>
          </w:p>
        </w:tc>
      </w:tr>
      <w:tr w:rsidR="005F62B0" w:rsidTr="005F62B0">
        <w:tc>
          <w:tcPr>
            <w:tcW w:w="112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62B0" w:rsidTr="005F62B0">
        <w:tc>
          <w:tcPr>
            <w:tcW w:w="1129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F4942" w:rsidRDefault="005F62B0" w:rsidP="002B2991">
      <w:pPr>
        <w:rPr>
          <w:rFonts w:ascii="方正仿宋简体" w:eastAsia="方正仿宋简体" w:hAnsiTheme="minorEastAsia"/>
          <w:bCs/>
          <w:color w:val="FF0000"/>
          <w:szCs w:val="21"/>
        </w:rPr>
      </w:pPr>
      <w:r>
        <w:rPr>
          <w:rFonts w:ascii="方正仿宋简体" w:eastAsia="方正仿宋简体" w:hAnsiTheme="minorEastAsia" w:hint="eastAsia"/>
          <w:bCs/>
          <w:color w:val="FF0000"/>
          <w:szCs w:val="21"/>
        </w:rPr>
        <w:t>注：表中报告扫描电子版附后。</w:t>
      </w:r>
    </w:p>
    <w:p w:rsidR="00EF4942" w:rsidRPr="00EF4942" w:rsidRDefault="00EF4942" w:rsidP="002B2991">
      <w:pPr>
        <w:rPr>
          <w:rFonts w:ascii="方正仿宋简体" w:eastAsia="方正仿宋简体" w:hAnsiTheme="minorEastAsia"/>
          <w:bCs/>
          <w:color w:val="FF0000"/>
          <w:szCs w:val="21"/>
        </w:rPr>
      </w:pPr>
    </w:p>
    <w:sectPr w:rsidR="00EF4942" w:rsidRPr="00EF4942" w:rsidSect="00880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B5" w:rsidRDefault="00EA71B5" w:rsidP="00CF2938">
      <w:r>
        <w:separator/>
      </w:r>
    </w:p>
  </w:endnote>
  <w:endnote w:type="continuationSeparator" w:id="1">
    <w:p w:rsidR="00EA71B5" w:rsidRDefault="00EA71B5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宋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C0" w:rsidRDefault="001A10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E7" w:rsidRPr="00871FAE" w:rsidRDefault="003F0FE7" w:rsidP="00871FAE">
    <w:pPr>
      <w:snapToGrid w:val="0"/>
      <w:jc w:val="right"/>
      <w:rPr>
        <w:rFonts w:ascii="方正宋黑简体" w:eastAsia="方正宋黑简体" w:hAnsi="黑体"/>
        <w:color w:val="0070C0"/>
        <w:sz w:val="18"/>
        <w:szCs w:val="18"/>
      </w:rPr>
    </w:pP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第</w:t>
    </w:r>
    <w:r w:rsidR="007F36E1" w:rsidRPr="00871FAE">
      <w:rPr>
        <w:rFonts w:ascii="方正宋黑简体" w:eastAsia="方正宋黑简体" w:hAnsi="黑体"/>
        <w:color w:val="0070C0"/>
        <w:sz w:val="18"/>
        <w:szCs w:val="18"/>
      </w:rPr>
      <w:fldChar w:fldCharType="begin"/>
    </w:r>
    <w:r w:rsidRPr="00871FAE">
      <w:rPr>
        <w:rFonts w:ascii="方正宋黑简体" w:eastAsia="方正宋黑简体" w:hAnsi="黑体"/>
        <w:color w:val="0070C0"/>
        <w:sz w:val="18"/>
        <w:szCs w:val="18"/>
      </w:rPr>
      <w:instrText xml:space="preserve"> PAGE   \* MERGEFORMAT </w:instrText>
    </w:r>
    <w:r w:rsidR="007F36E1" w:rsidRPr="00871FAE">
      <w:rPr>
        <w:rFonts w:ascii="方正宋黑简体" w:eastAsia="方正宋黑简体" w:hAnsi="黑体"/>
        <w:color w:val="0070C0"/>
        <w:sz w:val="18"/>
        <w:szCs w:val="18"/>
      </w:rPr>
      <w:fldChar w:fldCharType="separate"/>
    </w:r>
    <w:r w:rsidR="001A10C0">
      <w:rPr>
        <w:rFonts w:ascii="方正宋黑简体" w:eastAsia="方正宋黑简体" w:hAnsi="黑体"/>
        <w:noProof/>
        <w:color w:val="0070C0"/>
        <w:sz w:val="18"/>
        <w:szCs w:val="18"/>
      </w:rPr>
      <w:t>1</w:t>
    </w:r>
    <w:r w:rsidR="007F36E1" w:rsidRPr="00871FAE">
      <w:rPr>
        <w:rFonts w:ascii="方正宋黑简体" w:eastAsia="方正宋黑简体" w:hAnsi="黑体"/>
        <w:color w:val="0070C0"/>
        <w:sz w:val="18"/>
        <w:szCs w:val="18"/>
      </w:rPr>
      <w:fldChar w:fldCharType="end"/>
    </w: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 共</w:t>
    </w:r>
    <w:fldSimple w:instr="NUMPAGES   \* MERGEFORMAT">
      <w:r w:rsidR="001A10C0">
        <w:rPr>
          <w:rFonts w:ascii="方正宋黑简体" w:eastAsia="方正宋黑简体" w:hAnsi="黑体"/>
          <w:noProof/>
          <w:color w:val="0070C0"/>
          <w:sz w:val="18"/>
          <w:szCs w:val="18"/>
        </w:rPr>
        <w:t>3</w:t>
      </w:r>
    </w:fldSimple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C0" w:rsidRDefault="001A10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B5" w:rsidRDefault="00EA71B5" w:rsidP="00CF2938">
      <w:r>
        <w:separator/>
      </w:r>
    </w:p>
  </w:footnote>
  <w:footnote w:type="continuationSeparator" w:id="1">
    <w:p w:rsidR="00EA71B5" w:rsidRDefault="00EA71B5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C0" w:rsidRDefault="001A10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1"/>
      <w:gridCol w:w="5812"/>
      <w:gridCol w:w="2115"/>
    </w:tblGrid>
    <w:tr w:rsidR="003F0FE7" w:rsidRPr="00D604F7" w:rsidTr="0010707B">
      <w:trPr>
        <w:trHeight w:val="967"/>
        <w:jc w:val="center"/>
      </w:trPr>
      <w:tc>
        <w:tcPr>
          <w:tcW w:w="1701" w:type="dxa"/>
        </w:tcPr>
        <w:p w:rsidR="003F0FE7" w:rsidRDefault="003F0FE7" w:rsidP="00AC6F7A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588397" cy="570843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3F0FE7" w:rsidRPr="001A10C0" w:rsidRDefault="002A3FD4" w:rsidP="00795158">
          <w:pPr>
            <w:snapToGrid w:val="0"/>
            <w:jc w:val="center"/>
            <w:rPr>
              <w:rFonts w:ascii="黑体" w:eastAsia="黑体" w:hAnsi="黑体"/>
              <w:color w:val="0070C0"/>
              <w:sz w:val="24"/>
              <w:szCs w:val="24"/>
            </w:rPr>
          </w:pPr>
          <w:r w:rsidRPr="001A10C0">
            <w:rPr>
              <w:rFonts w:ascii="黑体" w:eastAsia="黑体" w:hAnsi="黑体" w:hint="eastAsia"/>
              <w:color w:val="0070C0"/>
              <w:sz w:val="24"/>
              <w:szCs w:val="24"/>
            </w:rPr>
            <w:t>电动机起动器</w:t>
          </w:r>
          <w:r w:rsidR="00CA6EFC" w:rsidRPr="001A10C0">
            <w:rPr>
              <w:rFonts w:ascii="黑体" w:eastAsia="黑体" w:hAnsi="黑体" w:hint="eastAsia"/>
              <w:color w:val="0070C0"/>
              <w:sz w:val="24"/>
              <w:szCs w:val="24"/>
            </w:rPr>
            <w:t>产品描述</w:t>
          </w:r>
        </w:p>
      </w:tc>
      <w:tc>
        <w:tcPr>
          <w:tcW w:w="2115" w:type="dxa"/>
          <w:vAlign w:val="bottom"/>
        </w:tcPr>
        <w:p w:rsidR="003F0FE7" w:rsidRPr="001A10C0" w:rsidRDefault="002A3FD4" w:rsidP="0010707B">
          <w:pPr>
            <w:snapToGrid w:val="0"/>
            <w:jc w:val="right"/>
            <w:rPr>
              <w:rFonts w:eastAsia="方正宋黑简体" w:cstheme="minorHAnsi"/>
              <w:color w:val="0070C0"/>
              <w:sz w:val="18"/>
              <w:szCs w:val="18"/>
            </w:rPr>
          </w:pPr>
          <w:r w:rsidRPr="001A10C0">
            <w:rPr>
              <w:rFonts w:eastAsia="方正宋黑简体" w:cstheme="minorHAnsi"/>
              <w:color w:val="0070C0"/>
              <w:sz w:val="18"/>
              <w:szCs w:val="18"/>
            </w:rPr>
            <w:t>CQM10-C0302-16</w:t>
          </w:r>
        </w:p>
        <w:p w:rsidR="003F0FE7" w:rsidRPr="00AF2A52" w:rsidRDefault="001A10C0" w:rsidP="002A3FD4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>
            <w:rPr>
              <w:rFonts w:eastAsia="方正宋黑简体" w:cstheme="minorHAnsi" w:hint="eastAsia"/>
              <w:color w:val="0070C0"/>
              <w:sz w:val="18"/>
              <w:szCs w:val="18"/>
            </w:rPr>
            <w:t>20160126</w:t>
          </w:r>
          <w:r w:rsidR="003F0FE7" w:rsidRPr="001A10C0">
            <w:rPr>
              <w:rFonts w:eastAsia="方正宋黑简体" w:cstheme="minorHAnsi"/>
              <w:color w:val="0070C0"/>
              <w:sz w:val="18"/>
              <w:szCs w:val="18"/>
            </w:rPr>
            <w:t>(1/0)</w:t>
          </w:r>
        </w:p>
      </w:tc>
    </w:tr>
  </w:tbl>
  <w:p w:rsidR="003F0FE7" w:rsidRPr="00886149" w:rsidRDefault="003F0FE7" w:rsidP="00351844">
    <w:pPr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C0" w:rsidRDefault="001A10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5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5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6232A"/>
    <w:rsid w:val="0006434D"/>
    <w:rsid w:val="000847AA"/>
    <w:rsid w:val="0009088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102006"/>
    <w:rsid w:val="0010707B"/>
    <w:rsid w:val="00110A3B"/>
    <w:rsid w:val="00132A7C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4160"/>
    <w:rsid w:val="001766C3"/>
    <w:rsid w:val="00191175"/>
    <w:rsid w:val="001A10C0"/>
    <w:rsid w:val="001A5E9F"/>
    <w:rsid w:val="001B0D53"/>
    <w:rsid w:val="001B306C"/>
    <w:rsid w:val="001B52E3"/>
    <w:rsid w:val="001D0286"/>
    <w:rsid w:val="001D0CCD"/>
    <w:rsid w:val="001D18E7"/>
    <w:rsid w:val="001D6FEC"/>
    <w:rsid w:val="001E75F5"/>
    <w:rsid w:val="001F55F5"/>
    <w:rsid w:val="00200805"/>
    <w:rsid w:val="00214554"/>
    <w:rsid w:val="002178BF"/>
    <w:rsid w:val="00233F3D"/>
    <w:rsid w:val="002452BC"/>
    <w:rsid w:val="00245723"/>
    <w:rsid w:val="00253B96"/>
    <w:rsid w:val="0026282F"/>
    <w:rsid w:val="00271246"/>
    <w:rsid w:val="0027538E"/>
    <w:rsid w:val="00275AE9"/>
    <w:rsid w:val="00277CCE"/>
    <w:rsid w:val="00286184"/>
    <w:rsid w:val="002945DA"/>
    <w:rsid w:val="002954CA"/>
    <w:rsid w:val="002A3FD4"/>
    <w:rsid w:val="002B1BE2"/>
    <w:rsid w:val="002B2991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A0A3D"/>
    <w:rsid w:val="003A4196"/>
    <w:rsid w:val="003B02D1"/>
    <w:rsid w:val="003C0A9E"/>
    <w:rsid w:val="003D1773"/>
    <w:rsid w:val="003D5751"/>
    <w:rsid w:val="003E0054"/>
    <w:rsid w:val="003F0FE7"/>
    <w:rsid w:val="003F4C3D"/>
    <w:rsid w:val="004075CC"/>
    <w:rsid w:val="004231CC"/>
    <w:rsid w:val="00426B5D"/>
    <w:rsid w:val="004301FB"/>
    <w:rsid w:val="00431D65"/>
    <w:rsid w:val="00434413"/>
    <w:rsid w:val="00436C68"/>
    <w:rsid w:val="0044380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59F9"/>
    <w:rsid w:val="004C3A18"/>
    <w:rsid w:val="004E4D0F"/>
    <w:rsid w:val="004F09A2"/>
    <w:rsid w:val="00504A5D"/>
    <w:rsid w:val="00510C08"/>
    <w:rsid w:val="00526CEA"/>
    <w:rsid w:val="005313C6"/>
    <w:rsid w:val="005327AB"/>
    <w:rsid w:val="00533413"/>
    <w:rsid w:val="00540076"/>
    <w:rsid w:val="005616F5"/>
    <w:rsid w:val="005667E1"/>
    <w:rsid w:val="0057638D"/>
    <w:rsid w:val="005764A0"/>
    <w:rsid w:val="00582386"/>
    <w:rsid w:val="00587B62"/>
    <w:rsid w:val="0059046B"/>
    <w:rsid w:val="005A53CB"/>
    <w:rsid w:val="005B0000"/>
    <w:rsid w:val="005B02F6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62B0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4F21"/>
    <w:rsid w:val="006A0C7E"/>
    <w:rsid w:val="006A68C5"/>
    <w:rsid w:val="006A7705"/>
    <w:rsid w:val="006B3A36"/>
    <w:rsid w:val="006B733C"/>
    <w:rsid w:val="006C60A4"/>
    <w:rsid w:val="006D1EBD"/>
    <w:rsid w:val="006E2CAC"/>
    <w:rsid w:val="00702010"/>
    <w:rsid w:val="00706C57"/>
    <w:rsid w:val="007272C8"/>
    <w:rsid w:val="007339CE"/>
    <w:rsid w:val="00750DAC"/>
    <w:rsid w:val="00751A0C"/>
    <w:rsid w:val="0075235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4661"/>
    <w:rsid w:val="007E08B2"/>
    <w:rsid w:val="007F36E1"/>
    <w:rsid w:val="007F6A10"/>
    <w:rsid w:val="00804093"/>
    <w:rsid w:val="0080468C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74EAB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F0A69"/>
    <w:rsid w:val="00900FE1"/>
    <w:rsid w:val="00901751"/>
    <w:rsid w:val="00905957"/>
    <w:rsid w:val="00910DE8"/>
    <w:rsid w:val="00922C64"/>
    <w:rsid w:val="00922D7E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7491"/>
    <w:rsid w:val="009C7DB0"/>
    <w:rsid w:val="009D2474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72C8A"/>
    <w:rsid w:val="00A73844"/>
    <w:rsid w:val="00A744C6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B134C2"/>
    <w:rsid w:val="00B243B7"/>
    <w:rsid w:val="00B24A70"/>
    <w:rsid w:val="00B251FC"/>
    <w:rsid w:val="00B3379B"/>
    <w:rsid w:val="00B471F5"/>
    <w:rsid w:val="00B54030"/>
    <w:rsid w:val="00B55FB2"/>
    <w:rsid w:val="00B56784"/>
    <w:rsid w:val="00B56FAA"/>
    <w:rsid w:val="00B60413"/>
    <w:rsid w:val="00B62855"/>
    <w:rsid w:val="00BA42CF"/>
    <w:rsid w:val="00BB0BA5"/>
    <w:rsid w:val="00BB1C44"/>
    <w:rsid w:val="00BB26E8"/>
    <w:rsid w:val="00BB367A"/>
    <w:rsid w:val="00BB3E3F"/>
    <w:rsid w:val="00BB5AD8"/>
    <w:rsid w:val="00BB690F"/>
    <w:rsid w:val="00BD083C"/>
    <w:rsid w:val="00BE4E7E"/>
    <w:rsid w:val="00BE6C24"/>
    <w:rsid w:val="00BF546C"/>
    <w:rsid w:val="00C01DD8"/>
    <w:rsid w:val="00C071DC"/>
    <w:rsid w:val="00C127A8"/>
    <w:rsid w:val="00C13A5F"/>
    <w:rsid w:val="00C169AE"/>
    <w:rsid w:val="00C23B71"/>
    <w:rsid w:val="00C26BF8"/>
    <w:rsid w:val="00C319AB"/>
    <w:rsid w:val="00C33873"/>
    <w:rsid w:val="00C41E67"/>
    <w:rsid w:val="00C520C2"/>
    <w:rsid w:val="00C53D26"/>
    <w:rsid w:val="00C56AA8"/>
    <w:rsid w:val="00C57068"/>
    <w:rsid w:val="00C66030"/>
    <w:rsid w:val="00C71591"/>
    <w:rsid w:val="00C83F04"/>
    <w:rsid w:val="00C83F5F"/>
    <w:rsid w:val="00C90C3B"/>
    <w:rsid w:val="00C9780F"/>
    <w:rsid w:val="00CA6EFC"/>
    <w:rsid w:val="00CB0016"/>
    <w:rsid w:val="00CB7F63"/>
    <w:rsid w:val="00CC1AC4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57A3"/>
    <w:rsid w:val="00D4349A"/>
    <w:rsid w:val="00D44610"/>
    <w:rsid w:val="00D44E54"/>
    <w:rsid w:val="00D47BC6"/>
    <w:rsid w:val="00D53586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74C6"/>
    <w:rsid w:val="00DF5A91"/>
    <w:rsid w:val="00DF75FC"/>
    <w:rsid w:val="00E04C80"/>
    <w:rsid w:val="00E06386"/>
    <w:rsid w:val="00E113C3"/>
    <w:rsid w:val="00E16A1B"/>
    <w:rsid w:val="00E20178"/>
    <w:rsid w:val="00E215ED"/>
    <w:rsid w:val="00E21781"/>
    <w:rsid w:val="00E25FE8"/>
    <w:rsid w:val="00E32BDF"/>
    <w:rsid w:val="00E45B94"/>
    <w:rsid w:val="00E74A5C"/>
    <w:rsid w:val="00E81BEC"/>
    <w:rsid w:val="00E877BC"/>
    <w:rsid w:val="00E905BD"/>
    <w:rsid w:val="00E91F34"/>
    <w:rsid w:val="00EA6722"/>
    <w:rsid w:val="00EA71B5"/>
    <w:rsid w:val="00EA7EE8"/>
    <w:rsid w:val="00EC1902"/>
    <w:rsid w:val="00EC75D3"/>
    <w:rsid w:val="00ED2035"/>
    <w:rsid w:val="00ED3D4C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804"/>
    <w:rsid w:val="00F46CBD"/>
    <w:rsid w:val="00F55E7E"/>
    <w:rsid w:val="00F56655"/>
    <w:rsid w:val="00F6663B"/>
    <w:rsid w:val="00F84055"/>
    <w:rsid w:val="00F90254"/>
    <w:rsid w:val="00F90F46"/>
    <w:rsid w:val="00F92AB3"/>
    <w:rsid w:val="00FB2B13"/>
    <w:rsid w:val="00FB61AB"/>
    <w:rsid w:val="00FC0858"/>
    <w:rsid w:val="00FC365A"/>
    <w:rsid w:val="00FC7BB0"/>
    <w:rsid w:val="00FE767A"/>
    <w:rsid w:val="00F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  <w:style w:type="character" w:styleId="af2">
    <w:name w:val="page number"/>
    <w:basedOn w:val="a0"/>
    <w:rsid w:val="002A3FD4"/>
  </w:style>
  <w:style w:type="paragraph" w:customStyle="1" w:styleId="30">
    <w:name w:val="样式3"/>
    <w:basedOn w:val="a"/>
    <w:rsid w:val="002A3FD4"/>
    <w:pPr>
      <w:adjustRightInd w:val="0"/>
      <w:spacing w:line="300" w:lineRule="atLeast"/>
      <w:ind w:firstLine="425"/>
      <w:textAlignment w:val="baseline"/>
    </w:pPr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68B3-0244-41D1-BDA8-09BF28D0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wxxi</cp:lastModifiedBy>
  <cp:revision>10</cp:revision>
  <dcterms:created xsi:type="dcterms:W3CDTF">2015-08-20T00:32:00Z</dcterms:created>
  <dcterms:modified xsi:type="dcterms:W3CDTF">2016-01-26T06:31:00Z</dcterms:modified>
</cp:coreProperties>
</file>