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E44" w:rsidRDefault="00916E44">
      <w:pPr>
        <w:spacing w:line="360" w:lineRule="auto"/>
      </w:pPr>
    </w:p>
    <w:p w:rsidR="00916E44" w:rsidRPr="0022161B" w:rsidRDefault="005108C5">
      <w:pPr>
        <w:spacing w:line="360" w:lineRule="auto"/>
      </w:pPr>
      <w:r w:rsidRPr="0022161B">
        <w:rPr>
          <w:noProof/>
        </w:rPr>
        <w:drawing>
          <wp:inline distT="0" distB="0" distL="0" distR="0">
            <wp:extent cx="3771900" cy="601980"/>
            <wp:effectExtent l="19050" t="0" r="0" b="0"/>
            <wp:docPr id="9" name="图片 0" descr="方圆标志全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0" descr="方圆标志全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6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E44" w:rsidRPr="0022161B" w:rsidRDefault="00916E44">
      <w:pPr>
        <w:spacing w:line="360" w:lineRule="auto"/>
      </w:pPr>
    </w:p>
    <w:p w:rsidR="00916E44" w:rsidRPr="0022161B" w:rsidRDefault="00916E44">
      <w:pPr>
        <w:spacing w:line="360" w:lineRule="auto"/>
      </w:pPr>
    </w:p>
    <w:p w:rsidR="00916E44" w:rsidRPr="0022161B" w:rsidRDefault="00916E44">
      <w:pPr>
        <w:spacing w:line="360" w:lineRule="auto"/>
      </w:pPr>
    </w:p>
    <w:p w:rsidR="00916E44" w:rsidRPr="0022161B" w:rsidRDefault="00916E44">
      <w:pPr>
        <w:spacing w:line="360" w:lineRule="auto"/>
        <w:rPr>
          <w:rFonts w:ascii="黑体" w:eastAsia="黑体" w:hAnsi="宋体"/>
          <w:szCs w:val="21"/>
        </w:rPr>
      </w:pPr>
    </w:p>
    <w:p w:rsidR="00916E44" w:rsidRPr="0022161B" w:rsidRDefault="00CD60C0">
      <w:pPr>
        <w:spacing w:line="360" w:lineRule="auto"/>
        <w:rPr>
          <w:rFonts w:ascii="黑体" w:eastAsia="黑体" w:hAnsi="宋体"/>
          <w:szCs w:val="21"/>
        </w:rPr>
      </w:pPr>
      <w:r>
        <w:rPr>
          <w:rFonts w:ascii="黑体" w:eastAsia="黑体" w:hAnsi="宋体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5.4pt;margin-top:8.8pt;width:339.6pt;height:51.25pt;z-index:251657216" fillcolor="silver" stroked="f" strokecolor="silver">
            <v:fill opacity="26214f"/>
            <v:textbox inset="0,4mm,0,2.3mm">
              <w:txbxContent>
                <w:p w:rsidR="00916E44" w:rsidRPr="00C620AD" w:rsidRDefault="005108C5">
                  <w:pPr>
                    <w:pStyle w:val="a8"/>
                    <w:spacing w:before="0" w:after="0"/>
                  </w:pPr>
                  <w:r w:rsidRPr="00017AA5">
                    <w:rPr>
                      <w:rFonts w:hint="eastAsia"/>
                    </w:rPr>
                    <w:t>FSSC22000</w:t>
                  </w:r>
                  <w:r w:rsidR="00C620AD" w:rsidRPr="00C620AD">
                    <w:rPr>
                      <w:rFonts w:hint="eastAsia"/>
                    </w:rPr>
                    <w:t xml:space="preserve"> </w:t>
                  </w:r>
                  <w:r w:rsidR="00C620AD">
                    <w:rPr>
                      <w:rFonts w:hint="eastAsia"/>
                    </w:rPr>
                    <w:t>和</w:t>
                  </w:r>
                  <w:r w:rsidR="00C620AD" w:rsidRPr="00017AA5">
                    <w:rPr>
                      <w:rFonts w:hint="eastAsia"/>
                    </w:rPr>
                    <w:t>ISO22000</w:t>
                  </w:r>
                  <w:r w:rsidRPr="00017AA5">
                    <w:rPr>
                      <w:rFonts w:hint="eastAsia"/>
                    </w:rPr>
                    <w:t>认证业务范围</w:t>
                  </w:r>
                </w:p>
              </w:txbxContent>
            </v:textbox>
          </v:shape>
        </w:pict>
      </w:r>
    </w:p>
    <w:p w:rsidR="00916E44" w:rsidRPr="0022161B" w:rsidRDefault="00916E44">
      <w:pPr>
        <w:spacing w:line="360" w:lineRule="auto"/>
        <w:rPr>
          <w:rFonts w:ascii="黑体" w:eastAsia="黑体" w:hAnsi="宋体"/>
          <w:szCs w:val="21"/>
        </w:rPr>
      </w:pPr>
    </w:p>
    <w:p w:rsidR="00916E44" w:rsidRPr="0022161B" w:rsidRDefault="00916E44">
      <w:pPr>
        <w:spacing w:line="360" w:lineRule="auto"/>
        <w:rPr>
          <w:rFonts w:ascii="黑体" w:eastAsia="黑体" w:hAnsi="宋体"/>
          <w:szCs w:val="21"/>
        </w:rPr>
      </w:pPr>
    </w:p>
    <w:p w:rsidR="00916E44" w:rsidRPr="0022161B" w:rsidRDefault="00916E44">
      <w:pPr>
        <w:spacing w:line="360" w:lineRule="auto"/>
        <w:rPr>
          <w:rFonts w:ascii="黑体" w:eastAsia="黑体" w:hAnsi="宋体"/>
          <w:szCs w:val="21"/>
        </w:rPr>
      </w:pPr>
    </w:p>
    <w:tbl>
      <w:tblPr>
        <w:tblpPr w:leftFromText="180" w:rightFromText="180" w:vertAnchor="page" w:horzAnchor="margin" w:tblpXSpec="center" w:tblpY="7939"/>
        <w:tblW w:w="6095" w:type="dxa"/>
        <w:tblLayout w:type="fixed"/>
        <w:tblLook w:val="04A0"/>
      </w:tblPr>
      <w:tblGrid>
        <w:gridCol w:w="1846"/>
        <w:gridCol w:w="4249"/>
      </w:tblGrid>
      <w:tr w:rsidR="00916E44" w:rsidRPr="0022161B">
        <w:trPr>
          <w:trHeight w:val="135"/>
        </w:trPr>
        <w:tc>
          <w:tcPr>
            <w:tcW w:w="1846" w:type="dxa"/>
            <w:vAlign w:val="center"/>
          </w:tcPr>
          <w:p w:rsidR="00916E44" w:rsidRPr="0022161B" w:rsidRDefault="005108C5">
            <w:pPr>
              <w:rPr>
                <w:rFonts w:ascii="Arial" w:eastAsia="隶书" w:hAnsi="Arial" w:cs="Arial"/>
                <w:sz w:val="30"/>
              </w:rPr>
            </w:pPr>
            <w:r w:rsidRPr="0022161B">
              <w:rPr>
                <w:rFonts w:ascii="Arial" w:eastAsia="隶书" w:hAnsi="Arial" w:cs="Arial"/>
                <w:sz w:val="30"/>
              </w:rPr>
              <w:t>文件编号：</w:t>
            </w:r>
          </w:p>
        </w:tc>
        <w:tc>
          <w:tcPr>
            <w:tcW w:w="4249" w:type="dxa"/>
            <w:vAlign w:val="center"/>
          </w:tcPr>
          <w:p w:rsidR="00916E44" w:rsidRPr="0022161B" w:rsidRDefault="00DF05A2">
            <w:pPr>
              <w:ind w:firstLineChars="100" w:firstLine="280"/>
              <w:rPr>
                <w:rFonts w:eastAsia="Arial Unicode MS"/>
                <w:sz w:val="28"/>
                <w:szCs w:val="28"/>
              </w:rPr>
            </w:pPr>
            <w:r w:rsidRPr="0022161B">
              <w:rPr>
                <w:rFonts w:eastAsia="Arial Unicode MS"/>
                <w:sz w:val="28"/>
                <w:szCs w:val="28"/>
              </w:rPr>
              <w:t>CQM/N-GK-00</w:t>
            </w:r>
            <w:r w:rsidRPr="0022161B">
              <w:rPr>
                <w:rFonts w:eastAsia="Arial Unicode MS" w:hint="eastAsia"/>
                <w:sz w:val="28"/>
                <w:szCs w:val="28"/>
              </w:rPr>
              <w:t>4</w:t>
            </w:r>
          </w:p>
        </w:tc>
      </w:tr>
      <w:tr w:rsidR="00916E44" w:rsidRPr="0022161B">
        <w:trPr>
          <w:trHeight w:val="135"/>
        </w:trPr>
        <w:tc>
          <w:tcPr>
            <w:tcW w:w="1846" w:type="dxa"/>
            <w:vAlign w:val="center"/>
          </w:tcPr>
          <w:p w:rsidR="00916E44" w:rsidRPr="0022161B" w:rsidRDefault="005108C5">
            <w:pPr>
              <w:rPr>
                <w:rFonts w:ascii="Arial" w:eastAsia="隶书" w:hAnsi="Arial" w:cs="Arial"/>
                <w:sz w:val="30"/>
              </w:rPr>
            </w:pPr>
            <w:r w:rsidRPr="0022161B">
              <w:rPr>
                <w:rFonts w:ascii="Arial" w:eastAsia="隶书" w:hAnsi="Arial" w:cs="Arial"/>
                <w:sz w:val="30"/>
              </w:rPr>
              <w:t>发布日期：</w:t>
            </w:r>
          </w:p>
        </w:tc>
        <w:tc>
          <w:tcPr>
            <w:tcW w:w="4249" w:type="dxa"/>
            <w:vAlign w:val="center"/>
          </w:tcPr>
          <w:p w:rsidR="00916E44" w:rsidRPr="0022161B" w:rsidRDefault="005108C5">
            <w:pPr>
              <w:ind w:firstLineChars="100" w:firstLine="280"/>
              <w:rPr>
                <w:rFonts w:eastAsia="仿宋_GB2312"/>
                <w:sz w:val="28"/>
              </w:rPr>
            </w:pPr>
            <w:r w:rsidRPr="0022161B">
              <w:rPr>
                <w:rFonts w:eastAsia="仿宋_GB2312"/>
                <w:sz w:val="28"/>
              </w:rPr>
              <w:t>2017</w:t>
            </w:r>
            <w:r w:rsidRPr="0022161B">
              <w:rPr>
                <w:rFonts w:eastAsia="仿宋_GB2312"/>
                <w:sz w:val="28"/>
              </w:rPr>
              <w:t>年</w:t>
            </w:r>
            <w:r w:rsidRPr="0022161B">
              <w:rPr>
                <w:rFonts w:eastAsia="仿宋_GB2312"/>
                <w:sz w:val="28"/>
              </w:rPr>
              <w:t>1</w:t>
            </w:r>
            <w:r w:rsidRPr="0022161B">
              <w:rPr>
                <w:rFonts w:eastAsia="仿宋_GB2312"/>
                <w:sz w:val="28"/>
              </w:rPr>
              <w:t>月</w:t>
            </w:r>
            <w:r w:rsidRPr="0022161B">
              <w:rPr>
                <w:rFonts w:eastAsia="仿宋_GB2312"/>
                <w:sz w:val="28"/>
              </w:rPr>
              <w:t>1</w:t>
            </w:r>
            <w:r w:rsidRPr="0022161B">
              <w:rPr>
                <w:rFonts w:eastAsia="仿宋_GB2312"/>
                <w:sz w:val="28"/>
              </w:rPr>
              <w:t>日</w:t>
            </w:r>
          </w:p>
        </w:tc>
      </w:tr>
      <w:tr w:rsidR="00916E44" w:rsidRPr="0022161B">
        <w:trPr>
          <w:trHeight w:val="135"/>
        </w:trPr>
        <w:tc>
          <w:tcPr>
            <w:tcW w:w="1846" w:type="dxa"/>
            <w:vAlign w:val="center"/>
          </w:tcPr>
          <w:p w:rsidR="00916E44" w:rsidRPr="0022161B" w:rsidRDefault="005108C5">
            <w:pPr>
              <w:rPr>
                <w:rFonts w:ascii="Arial" w:eastAsia="隶书" w:hAnsi="Arial" w:cs="Arial"/>
                <w:sz w:val="30"/>
              </w:rPr>
            </w:pPr>
            <w:r w:rsidRPr="0022161B">
              <w:rPr>
                <w:rFonts w:ascii="Arial" w:eastAsia="隶书" w:hAnsi="Arial" w:cs="Arial" w:hint="eastAsia"/>
                <w:sz w:val="30"/>
              </w:rPr>
              <w:t>修订日期：</w:t>
            </w:r>
          </w:p>
        </w:tc>
        <w:tc>
          <w:tcPr>
            <w:tcW w:w="4249" w:type="dxa"/>
            <w:vAlign w:val="center"/>
          </w:tcPr>
          <w:p w:rsidR="00916E44" w:rsidRPr="00BF57CF" w:rsidRDefault="00B6464B" w:rsidP="00BF57CF">
            <w:pPr>
              <w:ind w:firstLineChars="100" w:firstLine="280"/>
              <w:rPr>
                <w:rFonts w:eastAsia="仿宋_GB2312"/>
                <w:sz w:val="28"/>
                <w:szCs w:val="15"/>
                <w:highlight w:val="yellow"/>
              </w:rPr>
            </w:pPr>
            <w:r w:rsidRPr="00BF57CF">
              <w:rPr>
                <w:rFonts w:eastAsia="仿宋_GB2312"/>
                <w:sz w:val="28"/>
                <w:highlight w:val="yellow"/>
              </w:rPr>
              <w:t>20</w:t>
            </w:r>
            <w:r w:rsidR="0032342D" w:rsidRPr="00BF57CF">
              <w:rPr>
                <w:rFonts w:eastAsia="仿宋_GB2312" w:hint="eastAsia"/>
                <w:sz w:val="28"/>
                <w:highlight w:val="yellow"/>
              </w:rPr>
              <w:t>2</w:t>
            </w:r>
            <w:r w:rsidR="00BF57CF" w:rsidRPr="00BF57CF">
              <w:rPr>
                <w:rFonts w:eastAsia="仿宋_GB2312" w:hint="eastAsia"/>
                <w:sz w:val="28"/>
                <w:highlight w:val="yellow"/>
              </w:rPr>
              <w:t>1</w:t>
            </w:r>
            <w:r w:rsidRPr="00BF57CF">
              <w:rPr>
                <w:rFonts w:eastAsia="仿宋_GB2312"/>
                <w:sz w:val="28"/>
                <w:highlight w:val="yellow"/>
              </w:rPr>
              <w:t>年</w:t>
            </w:r>
            <w:r w:rsidR="00BF57CF" w:rsidRPr="00BF57CF">
              <w:rPr>
                <w:rFonts w:eastAsia="仿宋_GB2312" w:hint="eastAsia"/>
                <w:sz w:val="28"/>
                <w:highlight w:val="yellow"/>
              </w:rPr>
              <w:t>4</w:t>
            </w:r>
            <w:r w:rsidRPr="00BF57CF">
              <w:rPr>
                <w:rFonts w:eastAsia="仿宋_GB2312"/>
                <w:sz w:val="28"/>
                <w:highlight w:val="yellow"/>
              </w:rPr>
              <w:t>月</w:t>
            </w:r>
            <w:r w:rsidR="00426043" w:rsidRPr="00BF57CF">
              <w:rPr>
                <w:rFonts w:eastAsia="仿宋_GB2312" w:hint="eastAsia"/>
                <w:sz w:val="28"/>
                <w:highlight w:val="yellow"/>
              </w:rPr>
              <w:t>1</w:t>
            </w:r>
            <w:r w:rsidRPr="00BF57CF">
              <w:rPr>
                <w:rFonts w:eastAsia="仿宋_GB2312"/>
                <w:sz w:val="28"/>
                <w:highlight w:val="yellow"/>
              </w:rPr>
              <w:t>日</w:t>
            </w:r>
          </w:p>
        </w:tc>
      </w:tr>
      <w:tr w:rsidR="00916E44" w:rsidRPr="0022161B">
        <w:trPr>
          <w:trHeight w:val="135"/>
        </w:trPr>
        <w:tc>
          <w:tcPr>
            <w:tcW w:w="1846" w:type="dxa"/>
            <w:vAlign w:val="center"/>
          </w:tcPr>
          <w:p w:rsidR="00916E44" w:rsidRPr="0022161B" w:rsidRDefault="005108C5">
            <w:pPr>
              <w:rPr>
                <w:rFonts w:ascii="Arial" w:eastAsia="隶书" w:hAnsi="Arial" w:cs="Arial"/>
                <w:sz w:val="30"/>
              </w:rPr>
            </w:pPr>
            <w:r w:rsidRPr="0022161B">
              <w:rPr>
                <w:rFonts w:ascii="Arial" w:eastAsia="隶书" w:hAnsi="Arial" w:cs="Arial"/>
                <w:sz w:val="30"/>
              </w:rPr>
              <w:t>实施日期：</w:t>
            </w:r>
          </w:p>
        </w:tc>
        <w:tc>
          <w:tcPr>
            <w:tcW w:w="4249" w:type="dxa"/>
            <w:vAlign w:val="center"/>
          </w:tcPr>
          <w:p w:rsidR="00916E44" w:rsidRPr="00BF57CF" w:rsidRDefault="0032342D" w:rsidP="00BF57CF">
            <w:pPr>
              <w:ind w:firstLineChars="100" w:firstLine="280"/>
              <w:rPr>
                <w:rFonts w:eastAsia="仿宋_GB2312"/>
                <w:sz w:val="28"/>
                <w:highlight w:val="yellow"/>
              </w:rPr>
            </w:pPr>
            <w:r w:rsidRPr="00BF57CF">
              <w:rPr>
                <w:rFonts w:eastAsia="仿宋_GB2312"/>
                <w:sz w:val="28"/>
                <w:highlight w:val="yellow"/>
              </w:rPr>
              <w:t>20</w:t>
            </w:r>
            <w:r w:rsidRPr="00BF57CF">
              <w:rPr>
                <w:rFonts w:eastAsia="仿宋_GB2312" w:hint="eastAsia"/>
                <w:sz w:val="28"/>
                <w:highlight w:val="yellow"/>
              </w:rPr>
              <w:t>2</w:t>
            </w:r>
            <w:r w:rsidR="00BF57CF" w:rsidRPr="00BF57CF">
              <w:rPr>
                <w:rFonts w:eastAsia="仿宋_GB2312" w:hint="eastAsia"/>
                <w:sz w:val="28"/>
                <w:highlight w:val="yellow"/>
              </w:rPr>
              <w:t>1</w:t>
            </w:r>
            <w:r w:rsidRPr="00BF57CF">
              <w:rPr>
                <w:rFonts w:eastAsia="仿宋_GB2312"/>
                <w:sz w:val="28"/>
                <w:highlight w:val="yellow"/>
              </w:rPr>
              <w:t>年</w:t>
            </w:r>
            <w:r w:rsidR="00BF57CF" w:rsidRPr="00BF57CF">
              <w:rPr>
                <w:rFonts w:eastAsia="仿宋_GB2312" w:hint="eastAsia"/>
                <w:sz w:val="28"/>
                <w:highlight w:val="yellow"/>
              </w:rPr>
              <w:t>4</w:t>
            </w:r>
            <w:r w:rsidRPr="00BF57CF">
              <w:rPr>
                <w:rFonts w:eastAsia="仿宋_GB2312"/>
                <w:sz w:val="28"/>
                <w:highlight w:val="yellow"/>
              </w:rPr>
              <w:t>月</w:t>
            </w:r>
            <w:r w:rsidR="00BF57CF" w:rsidRPr="00BF57CF">
              <w:rPr>
                <w:rFonts w:eastAsia="仿宋_GB2312" w:hint="eastAsia"/>
                <w:sz w:val="28"/>
                <w:highlight w:val="yellow"/>
              </w:rPr>
              <w:t>1</w:t>
            </w:r>
            <w:r w:rsidRPr="00BF57CF">
              <w:rPr>
                <w:rFonts w:eastAsia="仿宋_GB2312"/>
                <w:sz w:val="28"/>
                <w:highlight w:val="yellow"/>
              </w:rPr>
              <w:t>日</w:t>
            </w:r>
          </w:p>
        </w:tc>
      </w:tr>
    </w:tbl>
    <w:p w:rsidR="00916E44" w:rsidRPr="0022161B" w:rsidRDefault="00916E44">
      <w:pPr>
        <w:spacing w:line="360" w:lineRule="auto"/>
        <w:rPr>
          <w:rFonts w:ascii="黑体" w:eastAsia="黑体" w:hAnsi="宋体"/>
          <w:szCs w:val="21"/>
        </w:rPr>
      </w:pPr>
    </w:p>
    <w:p w:rsidR="00916E44" w:rsidRPr="0022161B" w:rsidRDefault="00916E44">
      <w:pPr>
        <w:spacing w:line="360" w:lineRule="auto"/>
        <w:rPr>
          <w:rFonts w:ascii="黑体" w:eastAsia="黑体" w:hAnsi="宋体"/>
          <w:szCs w:val="21"/>
        </w:rPr>
      </w:pPr>
    </w:p>
    <w:p w:rsidR="00916E44" w:rsidRPr="0022161B" w:rsidRDefault="00916E44">
      <w:pPr>
        <w:spacing w:line="360" w:lineRule="auto"/>
        <w:rPr>
          <w:rFonts w:ascii="黑体" w:eastAsia="黑体" w:hAnsi="宋体"/>
          <w:szCs w:val="21"/>
        </w:rPr>
      </w:pPr>
    </w:p>
    <w:p w:rsidR="00916E44" w:rsidRPr="0022161B" w:rsidRDefault="00916E44">
      <w:pPr>
        <w:spacing w:line="360" w:lineRule="auto"/>
        <w:rPr>
          <w:rFonts w:ascii="黑体" w:eastAsia="黑体" w:hAnsi="宋体"/>
          <w:szCs w:val="21"/>
        </w:rPr>
      </w:pPr>
    </w:p>
    <w:p w:rsidR="00916E44" w:rsidRPr="0022161B" w:rsidRDefault="00916E44">
      <w:pPr>
        <w:spacing w:line="360" w:lineRule="auto"/>
        <w:rPr>
          <w:rFonts w:eastAsia="方正姚体"/>
          <w:sz w:val="32"/>
        </w:rPr>
      </w:pPr>
    </w:p>
    <w:p w:rsidR="00916E44" w:rsidRPr="0022161B" w:rsidRDefault="00916E44"/>
    <w:p w:rsidR="00916E44" w:rsidRPr="0022161B" w:rsidRDefault="00916E44"/>
    <w:p w:rsidR="00916E44" w:rsidRPr="0022161B" w:rsidRDefault="00916E44"/>
    <w:p w:rsidR="00916E44" w:rsidRPr="0022161B" w:rsidRDefault="00916E44"/>
    <w:p w:rsidR="00916E44" w:rsidRPr="0022161B" w:rsidRDefault="00916E44"/>
    <w:p w:rsidR="00916E44" w:rsidRPr="0022161B" w:rsidRDefault="00916E44"/>
    <w:p w:rsidR="00916E44" w:rsidRPr="0022161B" w:rsidRDefault="00916E44"/>
    <w:p w:rsidR="00916E44" w:rsidRPr="0022161B" w:rsidRDefault="00916E44"/>
    <w:p w:rsidR="00916E44" w:rsidRPr="0022161B" w:rsidRDefault="00916E44"/>
    <w:p w:rsidR="00916E44" w:rsidRPr="0022161B" w:rsidRDefault="00916E44"/>
    <w:p w:rsidR="00916E44" w:rsidRPr="0022161B" w:rsidRDefault="00916E44">
      <w:bookmarkStart w:id="0" w:name="_GoBack"/>
      <w:bookmarkEnd w:id="0"/>
    </w:p>
    <w:p w:rsidR="00916E44" w:rsidRPr="0022161B" w:rsidRDefault="005108C5">
      <w:r w:rsidRPr="0022161B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12700</wp:posOffset>
            </wp:positionV>
            <wp:extent cx="3890010" cy="2842260"/>
            <wp:effectExtent l="19050" t="0" r="0" b="0"/>
            <wp:wrapNone/>
            <wp:docPr id="3" name="图片 0" descr="791798467DFB4DCAB07D0134B56CF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0" descr="791798467DFB4DCAB07D0134B56CF23C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6E44" w:rsidRPr="0022161B" w:rsidRDefault="00916E44"/>
    <w:p w:rsidR="00916E44" w:rsidRPr="0022161B" w:rsidRDefault="00916E44"/>
    <w:p w:rsidR="00916E44" w:rsidRPr="0022161B" w:rsidRDefault="00916E44"/>
    <w:p w:rsidR="00916E44" w:rsidRPr="0022161B" w:rsidRDefault="00916E44"/>
    <w:p w:rsidR="00916E44" w:rsidRPr="0022161B" w:rsidRDefault="00916E44"/>
    <w:p w:rsidR="00916E44" w:rsidRPr="0022161B" w:rsidRDefault="00916E44"/>
    <w:p w:rsidR="00916E44" w:rsidRPr="0022161B" w:rsidRDefault="00916E44"/>
    <w:p w:rsidR="00916E44" w:rsidRPr="0022161B" w:rsidRDefault="00916E44"/>
    <w:p w:rsidR="0099654B" w:rsidRPr="0022161B" w:rsidRDefault="0099654B" w:rsidP="0099654B">
      <w:pPr>
        <w:autoSpaceDE w:val="0"/>
        <w:autoSpaceDN w:val="0"/>
        <w:spacing w:line="0" w:lineRule="atLeast"/>
        <w:jc w:val="center"/>
        <w:rPr>
          <w:rFonts w:ascii="黑体" w:eastAsia="黑体"/>
          <w:sz w:val="36"/>
          <w:szCs w:val="36"/>
        </w:rPr>
      </w:pPr>
      <w:r w:rsidRPr="0022161B">
        <w:rPr>
          <w:rFonts w:ascii="黑体" w:eastAsia="黑体" w:hint="eastAsia"/>
          <w:sz w:val="36"/>
          <w:szCs w:val="36"/>
        </w:rPr>
        <w:lastRenderedPageBreak/>
        <w:t>FSSC22000</w:t>
      </w:r>
      <w:r w:rsidR="009B1854" w:rsidRPr="0022161B">
        <w:rPr>
          <w:rFonts w:ascii="黑体" w:eastAsia="黑体" w:hint="eastAsia"/>
          <w:sz w:val="36"/>
          <w:szCs w:val="36"/>
        </w:rPr>
        <w:t>和ISO22000</w:t>
      </w:r>
      <w:r w:rsidRPr="0022161B">
        <w:rPr>
          <w:rFonts w:ascii="黑体" w:eastAsia="黑体" w:hint="eastAsia"/>
          <w:sz w:val="36"/>
          <w:szCs w:val="36"/>
        </w:rPr>
        <w:t>认证业务范围</w:t>
      </w:r>
    </w:p>
    <w:p w:rsidR="00916E44" w:rsidRPr="0022161B" w:rsidRDefault="00916E44">
      <w:pPr>
        <w:rPr>
          <w:b/>
          <w:bCs/>
          <w:sz w:val="24"/>
        </w:rPr>
      </w:pPr>
    </w:p>
    <w:p w:rsidR="009D7E7D" w:rsidRPr="0022161B" w:rsidRDefault="009B1854">
      <w:pPr>
        <w:rPr>
          <w:b/>
          <w:bCs/>
          <w:sz w:val="24"/>
        </w:rPr>
      </w:pPr>
      <w:r w:rsidRPr="0022161B">
        <w:rPr>
          <w:rFonts w:hint="eastAsia"/>
          <w:b/>
          <w:bCs/>
          <w:sz w:val="24"/>
        </w:rPr>
        <w:t>1</w:t>
      </w:r>
      <w:r w:rsidR="005108C5" w:rsidRPr="0022161B">
        <w:rPr>
          <w:rFonts w:hint="eastAsia"/>
          <w:b/>
          <w:bCs/>
          <w:sz w:val="24"/>
        </w:rPr>
        <w:t xml:space="preserve">. </w:t>
      </w:r>
      <w:r w:rsidR="009D7E7D" w:rsidRPr="0022161B">
        <w:rPr>
          <w:rFonts w:hint="eastAsia"/>
          <w:b/>
          <w:bCs/>
          <w:sz w:val="24"/>
        </w:rPr>
        <w:t>FSSC22000</w:t>
      </w:r>
      <w:r w:rsidR="005108C5" w:rsidRPr="0022161B">
        <w:rPr>
          <w:rFonts w:hint="eastAsia"/>
          <w:b/>
          <w:bCs/>
          <w:sz w:val="24"/>
        </w:rPr>
        <w:t>认证</w:t>
      </w:r>
    </w:p>
    <w:p w:rsidR="00916E44" w:rsidRPr="0022161B" w:rsidRDefault="005108C5">
      <w:pPr>
        <w:rPr>
          <w:b/>
          <w:bCs/>
          <w:sz w:val="24"/>
        </w:rPr>
      </w:pPr>
      <w:r w:rsidRPr="0022161B">
        <w:rPr>
          <w:rFonts w:hint="eastAsia"/>
          <w:b/>
          <w:bCs/>
          <w:sz w:val="24"/>
        </w:rPr>
        <w:t>认证用标准</w:t>
      </w:r>
      <w:r w:rsidRPr="0022161B">
        <w:rPr>
          <w:rFonts w:hint="eastAsia"/>
          <w:b/>
          <w:bCs/>
          <w:sz w:val="24"/>
        </w:rPr>
        <w:t xml:space="preserve">: </w:t>
      </w:r>
      <w:r w:rsidRPr="0022161B">
        <w:rPr>
          <w:b/>
          <w:bCs/>
          <w:sz w:val="24"/>
        </w:rPr>
        <w:t>ISO 22000</w:t>
      </w:r>
      <w:r w:rsidR="009D7E7D" w:rsidRPr="00BF57CF">
        <w:rPr>
          <w:rFonts w:hint="eastAsia"/>
          <w:b/>
          <w:bCs/>
          <w:sz w:val="24"/>
          <w:highlight w:val="yellow"/>
        </w:rPr>
        <w:t>-</w:t>
      </w:r>
      <w:r w:rsidR="007C63EC" w:rsidRPr="00BF57CF">
        <w:rPr>
          <w:rFonts w:hint="eastAsia"/>
          <w:b/>
          <w:bCs/>
          <w:sz w:val="24"/>
          <w:highlight w:val="yellow"/>
        </w:rPr>
        <w:t>2018</w:t>
      </w:r>
      <w:r w:rsidRPr="0022161B">
        <w:rPr>
          <w:rFonts w:hint="eastAsia"/>
          <w:b/>
          <w:bCs/>
          <w:sz w:val="24"/>
        </w:rPr>
        <w:t>，</w:t>
      </w:r>
      <w:r w:rsidRPr="0022161B">
        <w:rPr>
          <w:rFonts w:hint="eastAsia"/>
          <w:b/>
          <w:bCs/>
          <w:sz w:val="24"/>
        </w:rPr>
        <w:t>ISO</w:t>
      </w:r>
      <w:r w:rsidR="009D7E7D" w:rsidRPr="0022161B">
        <w:rPr>
          <w:rFonts w:hint="eastAsia"/>
          <w:b/>
          <w:bCs/>
          <w:sz w:val="24"/>
        </w:rPr>
        <w:t>/TS</w:t>
      </w:r>
      <w:r w:rsidRPr="0022161B">
        <w:rPr>
          <w:rFonts w:hint="eastAsia"/>
          <w:b/>
          <w:bCs/>
          <w:sz w:val="24"/>
        </w:rPr>
        <w:t>22002-1</w:t>
      </w:r>
      <w:r w:rsidR="009D7E7D" w:rsidRPr="0022161B">
        <w:rPr>
          <w:rFonts w:hint="eastAsia"/>
          <w:b/>
          <w:bCs/>
          <w:sz w:val="24"/>
        </w:rPr>
        <w:t>:2009</w:t>
      </w:r>
      <w:r w:rsidRPr="0022161B">
        <w:rPr>
          <w:rFonts w:hint="eastAsia"/>
          <w:b/>
          <w:bCs/>
          <w:sz w:val="24"/>
        </w:rPr>
        <w:t>，</w:t>
      </w:r>
      <w:r w:rsidRPr="0022161B">
        <w:rPr>
          <w:rFonts w:hint="eastAsia"/>
          <w:b/>
          <w:bCs/>
          <w:sz w:val="24"/>
        </w:rPr>
        <w:t>FSSC22000</w:t>
      </w:r>
      <w:r w:rsidRPr="0022161B">
        <w:rPr>
          <w:rFonts w:hint="eastAsia"/>
          <w:b/>
          <w:bCs/>
          <w:sz w:val="24"/>
        </w:rPr>
        <w:t>附加要求</w:t>
      </w:r>
      <w:r w:rsidR="009D7E7D" w:rsidRPr="0022161B">
        <w:rPr>
          <w:rFonts w:hint="eastAsia"/>
          <w:b/>
          <w:bCs/>
          <w:sz w:val="24"/>
        </w:rPr>
        <w:t>V</w:t>
      </w:r>
      <w:r w:rsidR="007C63EC" w:rsidRPr="0022161B">
        <w:rPr>
          <w:rFonts w:hint="eastAsia"/>
          <w:b/>
          <w:bCs/>
          <w:sz w:val="24"/>
          <w:highlight w:val="yellow"/>
        </w:rPr>
        <w:t>5</w:t>
      </w:r>
      <w:r w:rsidR="0022161B" w:rsidRPr="0022161B">
        <w:rPr>
          <w:rFonts w:hint="eastAsia"/>
          <w:b/>
          <w:bCs/>
          <w:sz w:val="24"/>
          <w:highlight w:val="yellow"/>
        </w:rPr>
        <w:t>.1</w:t>
      </w:r>
    </w:p>
    <w:p w:rsidR="00916E44" w:rsidRPr="0022161B" w:rsidRDefault="00916E44">
      <w:pPr>
        <w:rPr>
          <w:b/>
          <w:bCs/>
          <w:sz w:val="24"/>
        </w:rPr>
      </w:pPr>
    </w:p>
    <w:tbl>
      <w:tblPr>
        <w:tblW w:w="8528" w:type="dxa"/>
        <w:tblLayout w:type="fixed"/>
        <w:tblLook w:val="04A0"/>
      </w:tblPr>
      <w:tblGrid>
        <w:gridCol w:w="1345"/>
        <w:gridCol w:w="1416"/>
        <w:gridCol w:w="5767"/>
      </w:tblGrid>
      <w:tr w:rsidR="00916E44" w:rsidRPr="0022161B">
        <w:trPr>
          <w:trHeight w:val="576"/>
        </w:trPr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6E44" w:rsidRPr="0022161B" w:rsidRDefault="005108C5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22161B">
              <w:rPr>
                <w:rFonts w:ascii="宋体" w:hAnsi="宋体" w:cs="宋体" w:hint="eastAsia"/>
                <w:b/>
                <w:kern w:val="0"/>
                <w:szCs w:val="21"/>
              </w:rPr>
              <w:t>序号</w:t>
            </w:r>
          </w:p>
        </w:tc>
        <w:tc>
          <w:tcPr>
            <w:tcW w:w="71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6E44" w:rsidRPr="0022161B" w:rsidRDefault="005108C5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22161B"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子行业类别</w:t>
            </w:r>
          </w:p>
        </w:tc>
      </w:tr>
      <w:tr w:rsidR="00916E44" w:rsidRPr="0022161B">
        <w:trPr>
          <w:trHeight w:val="528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6E44" w:rsidRPr="0022161B" w:rsidRDefault="005108C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22161B">
              <w:rPr>
                <w:rFonts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6E44" w:rsidRPr="0022161B" w:rsidRDefault="005108C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22161B">
              <w:rPr>
                <w:rFonts w:ascii="宋体" w:hAnsi="宋体" w:cs="宋体"/>
                <w:color w:val="000000"/>
                <w:kern w:val="0"/>
                <w:szCs w:val="21"/>
              </w:rPr>
              <w:t>CI</w:t>
            </w:r>
          </w:p>
        </w:tc>
        <w:tc>
          <w:tcPr>
            <w:tcW w:w="5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6E44" w:rsidRPr="0022161B" w:rsidRDefault="005108C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22161B">
              <w:rPr>
                <w:rFonts w:ascii="宋体" w:hAnsi="宋体" w:cs="宋体" w:hint="eastAsia"/>
                <w:color w:val="000000"/>
                <w:kern w:val="0"/>
                <w:szCs w:val="21"/>
              </w:rPr>
              <w:t>易腐烂的动物产品的加工</w:t>
            </w:r>
          </w:p>
        </w:tc>
      </w:tr>
      <w:tr w:rsidR="00916E44" w:rsidRPr="0022161B">
        <w:trPr>
          <w:trHeight w:val="528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6E44" w:rsidRPr="0022161B" w:rsidRDefault="005108C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22161B">
              <w:rPr>
                <w:rFonts w:ascii="宋体" w:hAnsi="宋体" w:cs="宋体"/>
                <w:kern w:val="0"/>
                <w:szCs w:val="21"/>
              </w:rPr>
              <w:t>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6E44" w:rsidRPr="0022161B" w:rsidRDefault="005108C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22161B">
              <w:rPr>
                <w:rFonts w:ascii="宋体" w:hAnsi="宋体" w:cs="宋体"/>
                <w:color w:val="000000"/>
                <w:kern w:val="0"/>
                <w:szCs w:val="21"/>
              </w:rPr>
              <w:t>CII</w:t>
            </w:r>
          </w:p>
        </w:tc>
        <w:tc>
          <w:tcPr>
            <w:tcW w:w="5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6E44" w:rsidRPr="0022161B" w:rsidRDefault="005108C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2161B">
              <w:rPr>
                <w:rFonts w:ascii="宋体" w:hAnsi="宋体" w:cs="宋体" w:hint="eastAsia"/>
                <w:color w:val="000000"/>
                <w:kern w:val="0"/>
                <w:szCs w:val="21"/>
              </w:rPr>
              <w:t>易腐烂的植物产品的加工</w:t>
            </w:r>
          </w:p>
        </w:tc>
      </w:tr>
      <w:tr w:rsidR="00916E44" w:rsidRPr="0022161B">
        <w:trPr>
          <w:trHeight w:val="528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6E44" w:rsidRPr="0022161B" w:rsidRDefault="005108C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22161B">
              <w:rPr>
                <w:rFonts w:ascii="宋体" w:hAnsi="宋体" w:cs="宋体"/>
                <w:kern w:val="0"/>
                <w:szCs w:val="21"/>
              </w:rPr>
              <w:t>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6E44" w:rsidRPr="0022161B" w:rsidRDefault="005108C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22161B">
              <w:rPr>
                <w:rFonts w:ascii="宋体" w:hAnsi="宋体" w:cs="宋体"/>
                <w:color w:val="000000"/>
                <w:kern w:val="0"/>
                <w:szCs w:val="21"/>
              </w:rPr>
              <w:t>CIII</w:t>
            </w:r>
          </w:p>
        </w:tc>
        <w:tc>
          <w:tcPr>
            <w:tcW w:w="5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6E44" w:rsidRPr="0022161B" w:rsidRDefault="005108C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2161B">
              <w:rPr>
                <w:rFonts w:ascii="宋体" w:hAnsi="宋体" w:cs="宋体" w:hint="eastAsia"/>
                <w:color w:val="000000"/>
                <w:kern w:val="0"/>
                <w:szCs w:val="21"/>
              </w:rPr>
              <w:t>易腐烂的动物产品和植物产品（混合产品）的加工</w:t>
            </w:r>
          </w:p>
        </w:tc>
      </w:tr>
      <w:tr w:rsidR="00916E44" w:rsidRPr="0022161B">
        <w:trPr>
          <w:trHeight w:val="528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6E44" w:rsidRPr="0022161B" w:rsidRDefault="005108C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22161B">
              <w:rPr>
                <w:rFonts w:ascii="宋体" w:hAnsi="宋体" w:cs="宋体"/>
                <w:kern w:val="0"/>
                <w:szCs w:val="21"/>
              </w:rPr>
              <w:t>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6E44" w:rsidRPr="0022161B" w:rsidRDefault="005108C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22161B">
              <w:rPr>
                <w:rFonts w:ascii="宋体" w:hAnsi="宋体" w:cs="宋体"/>
                <w:color w:val="000000"/>
                <w:kern w:val="0"/>
                <w:szCs w:val="21"/>
              </w:rPr>
              <w:t>CIV</w:t>
            </w:r>
          </w:p>
        </w:tc>
        <w:tc>
          <w:tcPr>
            <w:tcW w:w="5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6E44" w:rsidRPr="0022161B" w:rsidRDefault="005108C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2161B">
              <w:rPr>
                <w:rFonts w:ascii="宋体" w:hAnsi="宋体" w:cs="宋体" w:hint="eastAsia"/>
                <w:color w:val="000000"/>
                <w:kern w:val="0"/>
                <w:szCs w:val="21"/>
              </w:rPr>
              <w:t>环境温度下稳定产品的加工</w:t>
            </w:r>
          </w:p>
        </w:tc>
      </w:tr>
      <w:tr w:rsidR="00916E44" w:rsidRPr="0022161B">
        <w:trPr>
          <w:trHeight w:val="528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6E44" w:rsidRPr="0022161B" w:rsidRDefault="00106030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22161B">
              <w:rPr>
                <w:rFonts w:ascii="宋体" w:hAnsi="宋体" w:cs="宋体" w:hint="eastAsia"/>
                <w:kern w:val="0"/>
                <w:sz w:val="22"/>
                <w:szCs w:val="22"/>
              </w:rPr>
              <w:t>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6E44" w:rsidRPr="0022161B" w:rsidRDefault="005108C5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22161B">
              <w:rPr>
                <w:rFonts w:ascii="宋体" w:hAnsi="宋体" w:cs="宋体"/>
                <w:color w:val="000000"/>
                <w:kern w:val="0"/>
                <w:szCs w:val="21"/>
              </w:rPr>
              <w:t>K</w:t>
            </w:r>
          </w:p>
        </w:tc>
        <w:tc>
          <w:tcPr>
            <w:tcW w:w="5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6E44" w:rsidRPr="0022161B" w:rsidRDefault="005108C5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2161B">
              <w:rPr>
                <w:rFonts w:ascii="宋体" w:hAnsi="宋体" w:cs="宋体" w:hint="eastAsia"/>
                <w:color w:val="000000"/>
                <w:kern w:val="0"/>
                <w:szCs w:val="21"/>
              </w:rPr>
              <w:t>（生物）化学品生产</w:t>
            </w:r>
          </w:p>
        </w:tc>
      </w:tr>
    </w:tbl>
    <w:p w:rsidR="00916E44" w:rsidRPr="0022161B" w:rsidRDefault="005108C5">
      <w:pPr>
        <w:rPr>
          <w:iCs/>
        </w:rPr>
      </w:pPr>
      <w:r w:rsidRPr="0022161B">
        <w:rPr>
          <w:rFonts w:hint="eastAsia"/>
          <w:iCs/>
        </w:rPr>
        <w:t>注</w:t>
      </w:r>
      <w:r w:rsidR="008F05F6" w:rsidRPr="0022161B">
        <w:rPr>
          <w:rFonts w:hint="eastAsia"/>
          <w:iCs/>
        </w:rPr>
        <w:t>1</w:t>
      </w:r>
      <w:r w:rsidRPr="0022161B">
        <w:rPr>
          <w:rFonts w:hint="eastAsia"/>
          <w:iCs/>
        </w:rPr>
        <w:t>：分类依据</w:t>
      </w:r>
      <w:r w:rsidRPr="0022161B">
        <w:rPr>
          <w:rFonts w:hint="eastAsia"/>
          <w:iCs/>
        </w:rPr>
        <w:t xml:space="preserve"> ISO</w:t>
      </w:r>
      <w:r w:rsidR="008F05F6" w:rsidRPr="0022161B">
        <w:rPr>
          <w:rFonts w:hint="eastAsia"/>
          <w:iCs/>
        </w:rPr>
        <w:t xml:space="preserve">/TS </w:t>
      </w:r>
      <w:r w:rsidRPr="0022161B">
        <w:rPr>
          <w:rFonts w:hint="eastAsia"/>
          <w:iCs/>
        </w:rPr>
        <w:t>22003-2013</w:t>
      </w:r>
      <w:r w:rsidR="008B25FA" w:rsidRPr="0022161B">
        <w:rPr>
          <w:rFonts w:hint="eastAsia"/>
          <w:iCs/>
        </w:rPr>
        <w:t>，该认证领域已通过</w:t>
      </w:r>
      <w:r w:rsidR="008B25FA" w:rsidRPr="0022161B">
        <w:rPr>
          <w:rFonts w:hint="eastAsia"/>
          <w:iCs/>
        </w:rPr>
        <w:t>ANAB</w:t>
      </w:r>
      <w:r w:rsidR="008B25FA" w:rsidRPr="0022161B">
        <w:rPr>
          <w:rFonts w:hint="eastAsia"/>
          <w:iCs/>
        </w:rPr>
        <w:t>认可，具体认可业务范围见方圆官网“</w:t>
      </w:r>
      <w:r w:rsidR="00471720" w:rsidRPr="0022161B">
        <w:rPr>
          <w:rFonts w:hint="eastAsia"/>
          <w:iCs/>
        </w:rPr>
        <w:t>方圆介绍</w:t>
      </w:r>
      <w:r w:rsidR="00471720" w:rsidRPr="0022161B">
        <w:rPr>
          <w:rFonts w:hint="eastAsia"/>
          <w:iCs/>
        </w:rPr>
        <w:t>-</w:t>
      </w:r>
      <w:r w:rsidR="00471720" w:rsidRPr="0022161B">
        <w:rPr>
          <w:rFonts w:hint="eastAsia"/>
          <w:iCs/>
        </w:rPr>
        <w:t>方圆资质</w:t>
      </w:r>
      <w:r w:rsidR="008B25FA" w:rsidRPr="0022161B">
        <w:rPr>
          <w:rFonts w:hint="eastAsia"/>
          <w:iCs/>
        </w:rPr>
        <w:t>”中</w:t>
      </w:r>
      <w:r w:rsidR="008B25FA" w:rsidRPr="0022161B">
        <w:rPr>
          <w:rFonts w:hint="eastAsia"/>
          <w:iCs/>
        </w:rPr>
        <w:t>ANAB</w:t>
      </w:r>
      <w:r w:rsidR="008B25FA" w:rsidRPr="0022161B">
        <w:rPr>
          <w:rFonts w:hint="eastAsia"/>
          <w:iCs/>
        </w:rPr>
        <w:t>认可证书。</w:t>
      </w:r>
    </w:p>
    <w:p w:rsidR="009B1854" w:rsidRPr="0022161B" w:rsidRDefault="009B1854">
      <w:pPr>
        <w:rPr>
          <w:iCs/>
        </w:rPr>
      </w:pPr>
    </w:p>
    <w:p w:rsidR="009B1854" w:rsidRPr="0022161B" w:rsidRDefault="009B1854" w:rsidP="009B1854">
      <w:pPr>
        <w:rPr>
          <w:b/>
          <w:bCs/>
          <w:sz w:val="24"/>
        </w:rPr>
      </w:pPr>
      <w:r w:rsidRPr="0022161B">
        <w:rPr>
          <w:rFonts w:hint="eastAsia"/>
          <w:b/>
          <w:bCs/>
          <w:sz w:val="24"/>
        </w:rPr>
        <w:t>2. ISO22000</w:t>
      </w:r>
      <w:r w:rsidRPr="0022161B">
        <w:rPr>
          <w:rFonts w:hint="eastAsia"/>
          <w:b/>
          <w:bCs/>
          <w:sz w:val="24"/>
        </w:rPr>
        <w:t>认证</w:t>
      </w:r>
    </w:p>
    <w:p w:rsidR="009B1854" w:rsidRPr="0022161B" w:rsidRDefault="009B1854" w:rsidP="009B1854">
      <w:pPr>
        <w:rPr>
          <w:b/>
          <w:bCs/>
          <w:sz w:val="24"/>
        </w:rPr>
      </w:pPr>
      <w:r w:rsidRPr="0022161B">
        <w:rPr>
          <w:rFonts w:hint="eastAsia"/>
          <w:b/>
          <w:bCs/>
          <w:sz w:val="24"/>
        </w:rPr>
        <w:t>认证用标准</w:t>
      </w:r>
      <w:r w:rsidRPr="0022161B">
        <w:rPr>
          <w:rFonts w:hint="eastAsia"/>
          <w:b/>
          <w:bCs/>
          <w:sz w:val="24"/>
        </w:rPr>
        <w:t>: ISO 22000</w:t>
      </w:r>
      <w:r w:rsidRPr="00BF57CF">
        <w:rPr>
          <w:rFonts w:hint="eastAsia"/>
          <w:b/>
          <w:bCs/>
          <w:sz w:val="24"/>
          <w:highlight w:val="yellow"/>
        </w:rPr>
        <w:t>-</w:t>
      </w:r>
      <w:r w:rsidR="007C63EC" w:rsidRPr="00BF57CF">
        <w:rPr>
          <w:rFonts w:hint="eastAsia"/>
          <w:b/>
          <w:bCs/>
          <w:sz w:val="24"/>
          <w:highlight w:val="yellow"/>
        </w:rPr>
        <w:t>2018</w:t>
      </w:r>
    </w:p>
    <w:p w:rsidR="009B1854" w:rsidRPr="0022161B" w:rsidRDefault="009B1854" w:rsidP="009B1854">
      <w:pPr>
        <w:rPr>
          <w:b/>
          <w:bCs/>
          <w:sz w:val="24"/>
        </w:rPr>
      </w:pPr>
    </w:p>
    <w:tbl>
      <w:tblPr>
        <w:tblW w:w="8528" w:type="dxa"/>
        <w:tblLayout w:type="fixed"/>
        <w:tblLook w:val="04A0"/>
      </w:tblPr>
      <w:tblGrid>
        <w:gridCol w:w="1345"/>
        <w:gridCol w:w="1416"/>
        <w:gridCol w:w="5767"/>
      </w:tblGrid>
      <w:tr w:rsidR="009B1854" w:rsidRPr="0022161B" w:rsidTr="006A4DF8">
        <w:trPr>
          <w:trHeight w:val="576"/>
        </w:trPr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54" w:rsidRPr="0022161B" w:rsidRDefault="009B1854" w:rsidP="006A4DF8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22161B">
              <w:rPr>
                <w:rFonts w:ascii="宋体" w:hAnsi="宋体" w:cs="宋体" w:hint="eastAsia"/>
                <w:b/>
                <w:kern w:val="0"/>
                <w:szCs w:val="21"/>
              </w:rPr>
              <w:t>序号</w:t>
            </w:r>
          </w:p>
        </w:tc>
        <w:tc>
          <w:tcPr>
            <w:tcW w:w="71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54" w:rsidRPr="0022161B" w:rsidRDefault="009B1854" w:rsidP="006A4DF8">
            <w:pPr>
              <w:widowControl/>
              <w:jc w:val="center"/>
              <w:rPr>
                <w:rFonts w:ascii="宋体" w:hAnsi="宋体" w:cs="宋体"/>
                <w:b/>
                <w:kern w:val="0"/>
                <w:szCs w:val="21"/>
              </w:rPr>
            </w:pPr>
            <w:r w:rsidRPr="0022161B"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子行业类别</w:t>
            </w:r>
          </w:p>
        </w:tc>
      </w:tr>
      <w:tr w:rsidR="009B1854" w:rsidRPr="0022161B" w:rsidTr="006A4DF8">
        <w:trPr>
          <w:trHeight w:val="528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54" w:rsidRPr="0022161B" w:rsidRDefault="009B1854" w:rsidP="006A4DF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22161B">
              <w:rPr>
                <w:rFonts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54" w:rsidRPr="0022161B" w:rsidRDefault="009B1854" w:rsidP="006A4DF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22161B">
              <w:rPr>
                <w:rFonts w:ascii="宋体" w:hAnsi="宋体" w:cs="宋体"/>
                <w:color w:val="000000"/>
                <w:kern w:val="0"/>
                <w:szCs w:val="21"/>
              </w:rPr>
              <w:t>CI</w:t>
            </w:r>
          </w:p>
        </w:tc>
        <w:tc>
          <w:tcPr>
            <w:tcW w:w="5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54" w:rsidRPr="0022161B" w:rsidRDefault="009B1854" w:rsidP="006A4DF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22161B">
              <w:rPr>
                <w:rFonts w:ascii="宋体" w:hAnsi="宋体" w:cs="宋体" w:hint="eastAsia"/>
                <w:color w:val="000000"/>
                <w:kern w:val="0"/>
                <w:szCs w:val="21"/>
              </w:rPr>
              <w:t>易腐烂的动物产品的加工</w:t>
            </w:r>
          </w:p>
        </w:tc>
      </w:tr>
      <w:tr w:rsidR="009B1854" w:rsidRPr="0022161B" w:rsidTr="006A4DF8">
        <w:trPr>
          <w:trHeight w:val="528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54" w:rsidRPr="0022161B" w:rsidRDefault="009B1854" w:rsidP="006A4DF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22161B">
              <w:rPr>
                <w:rFonts w:ascii="宋体" w:hAnsi="宋体" w:cs="宋体"/>
                <w:kern w:val="0"/>
                <w:szCs w:val="21"/>
              </w:rPr>
              <w:t>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54" w:rsidRPr="0022161B" w:rsidRDefault="009B1854" w:rsidP="006A4DF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22161B">
              <w:rPr>
                <w:rFonts w:ascii="宋体" w:hAnsi="宋体" w:cs="宋体"/>
                <w:color w:val="000000"/>
                <w:kern w:val="0"/>
                <w:szCs w:val="21"/>
              </w:rPr>
              <w:t>CII</w:t>
            </w:r>
          </w:p>
        </w:tc>
        <w:tc>
          <w:tcPr>
            <w:tcW w:w="5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54" w:rsidRPr="0022161B" w:rsidRDefault="009B1854" w:rsidP="006A4DF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2161B">
              <w:rPr>
                <w:rFonts w:ascii="宋体" w:hAnsi="宋体" w:cs="宋体" w:hint="eastAsia"/>
                <w:color w:val="000000"/>
                <w:kern w:val="0"/>
                <w:szCs w:val="21"/>
              </w:rPr>
              <w:t>易腐烂的植物产品的加工</w:t>
            </w:r>
          </w:p>
        </w:tc>
      </w:tr>
      <w:tr w:rsidR="009B1854" w:rsidRPr="0022161B" w:rsidTr="006A4DF8">
        <w:trPr>
          <w:trHeight w:val="528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54" w:rsidRPr="0022161B" w:rsidRDefault="009B1854" w:rsidP="006A4DF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22161B">
              <w:rPr>
                <w:rFonts w:ascii="宋体" w:hAnsi="宋体" w:cs="宋体"/>
                <w:kern w:val="0"/>
                <w:szCs w:val="21"/>
              </w:rPr>
              <w:t>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54" w:rsidRPr="0022161B" w:rsidRDefault="009B1854" w:rsidP="006A4DF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22161B">
              <w:rPr>
                <w:rFonts w:ascii="宋体" w:hAnsi="宋体" w:cs="宋体"/>
                <w:color w:val="000000"/>
                <w:kern w:val="0"/>
                <w:szCs w:val="21"/>
              </w:rPr>
              <w:t>CIII</w:t>
            </w:r>
          </w:p>
        </w:tc>
        <w:tc>
          <w:tcPr>
            <w:tcW w:w="5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54" w:rsidRPr="0022161B" w:rsidRDefault="009B1854" w:rsidP="006A4DF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2161B">
              <w:rPr>
                <w:rFonts w:ascii="宋体" w:hAnsi="宋体" w:cs="宋体" w:hint="eastAsia"/>
                <w:color w:val="000000"/>
                <w:kern w:val="0"/>
                <w:szCs w:val="21"/>
              </w:rPr>
              <w:t>易腐烂的动物产品和植物产品（混合产品）的加工</w:t>
            </w:r>
          </w:p>
        </w:tc>
      </w:tr>
      <w:tr w:rsidR="009B1854" w:rsidRPr="0022161B" w:rsidTr="006A4DF8">
        <w:trPr>
          <w:trHeight w:val="528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54" w:rsidRPr="0022161B" w:rsidRDefault="009B1854" w:rsidP="006A4DF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22161B">
              <w:rPr>
                <w:rFonts w:ascii="宋体" w:hAnsi="宋体" w:cs="宋体"/>
                <w:kern w:val="0"/>
                <w:szCs w:val="21"/>
              </w:rPr>
              <w:t>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54" w:rsidRPr="0022161B" w:rsidRDefault="009B1854" w:rsidP="006A4DF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22161B">
              <w:rPr>
                <w:rFonts w:ascii="宋体" w:hAnsi="宋体" w:cs="宋体"/>
                <w:color w:val="000000"/>
                <w:kern w:val="0"/>
                <w:szCs w:val="21"/>
              </w:rPr>
              <w:t>CIV</w:t>
            </w:r>
          </w:p>
        </w:tc>
        <w:tc>
          <w:tcPr>
            <w:tcW w:w="5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54" w:rsidRPr="0022161B" w:rsidRDefault="009B1854" w:rsidP="006A4DF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2161B">
              <w:rPr>
                <w:rFonts w:ascii="宋体" w:hAnsi="宋体" w:cs="宋体" w:hint="eastAsia"/>
                <w:color w:val="000000"/>
                <w:kern w:val="0"/>
                <w:szCs w:val="21"/>
              </w:rPr>
              <w:t>环境温度下稳定产品的加工</w:t>
            </w:r>
          </w:p>
        </w:tc>
      </w:tr>
      <w:tr w:rsidR="009B1854" w:rsidRPr="0022161B" w:rsidTr="006A4DF8">
        <w:trPr>
          <w:trHeight w:val="528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54" w:rsidRPr="0022161B" w:rsidRDefault="009B1854" w:rsidP="006A4DF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22161B"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54" w:rsidRPr="0022161B" w:rsidRDefault="009B1854" w:rsidP="006A4DF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22161B">
              <w:rPr>
                <w:rFonts w:ascii="宋体" w:hAnsi="宋体" w:cs="宋体"/>
                <w:color w:val="000000"/>
                <w:kern w:val="0"/>
                <w:szCs w:val="21"/>
              </w:rPr>
              <w:t>DI</w:t>
            </w:r>
          </w:p>
        </w:tc>
        <w:tc>
          <w:tcPr>
            <w:tcW w:w="5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54" w:rsidRPr="0022161B" w:rsidRDefault="009B1854" w:rsidP="006A4DF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2161B">
              <w:rPr>
                <w:rFonts w:ascii="宋体" w:hAnsi="宋体" w:cs="宋体" w:hint="eastAsia"/>
                <w:color w:val="000000"/>
                <w:kern w:val="0"/>
                <w:szCs w:val="21"/>
              </w:rPr>
              <w:t>饲料生产</w:t>
            </w:r>
          </w:p>
        </w:tc>
      </w:tr>
      <w:tr w:rsidR="009B1854" w:rsidRPr="0022161B" w:rsidTr="006A4DF8">
        <w:trPr>
          <w:trHeight w:val="528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54" w:rsidRPr="0022161B" w:rsidRDefault="009B1854" w:rsidP="006A4DF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22161B"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54" w:rsidRPr="0022161B" w:rsidRDefault="009B1854" w:rsidP="006A4DF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22161B"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 xml:space="preserve">DII </w:t>
            </w:r>
            <w:r w:rsidRPr="0022161B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5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54" w:rsidRPr="0022161B" w:rsidRDefault="009B1854" w:rsidP="006A4DF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2161B">
              <w:rPr>
                <w:rFonts w:ascii="宋体" w:hAnsi="宋体" w:cs="宋体" w:hint="eastAsia"/>
                <w:color w:val="000000"/>
                <w:kern w:val="0"/>
                <w:szCs w:val="21"/>
              </w:rPr>
              <w:t>宠物饲料生产</w:t>
            </w:r>
            <w:r w:rsidRPr="0022161B">
              <w:rPr>
                <w:rFonts w:ascii="宋体" w:hAnsi="宋体" w:cs="宋体"/>
                <w:color w:val="000000"/>
                <w:kern w:val="0"/>
                <w:szCs w:val="21"/>
              </w:rPr>
              <w:t xml:space="preserve"> </w:t>
            </w:r>
          </w:p>
        </w:tc>
      </w:tr>
      <w:tr w:rsidR="009B1854" w:rsidRPr="0022161B" w:rsidTr="006A4DF8">
        <w:trPr>
          <w:trHeight w:val="528"/>
        </w:trPr>
        <w:tc>
          <w:tcPr>
            <w:tcW w:w="1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54" w:rsidRPr="0022161B" w:rsidRDefault="009B1854" w:rsidP="006A4DF8">
            <w:pPr>
              <w:widowControl/>
              <w:jc w:val="center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22161B">
              <w:rPr>
                <w:rFonts w:ascii="宋体" w:hAnsi="宋体" w:cs="宋体" w:hint="eastAsia"/>
                <w:kern w:val="0"/>
                <w:sz w:val="22"/>
                <w:szCs w:val="22"/>
              </w:rPr>
              <w:t>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54" w:rsidRPr="0022161B" w:rsidRDefault="009B1854" w:rsidP="006A4DF8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22161B">
              <w:rPr>
                <w:rFonts w:ascii="宋体" w:hAnsi="宋体" w:cs="宋体"/>
                <w:color w:val="000000"/>
                <w:kern w:val="0"/>
                <w:szCs w:val="21"/>
              </w:rPr>
              <w:t>K</w:t>
            </w:r>
          </w:p>
        </w:tc>
        <w:tc>
          <w:tcPr>
            <w:tcW w:w="5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854" w:rsidRPr="0022161B" w:rsidRDefault="009B1854" w:rsidP="006A4DF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22161B">
              <w:rPr>
                <w:rFonts w:ascii="宋体" w:hAnsi="宋体" w:cs="宋体" w:hint="eastAsia"/>
                <w:color w:val="000000"/>
                <w:kern w:val="0"/>
                <w:szCs w:val="21"/>
              </w:rPr>
              <w:t>（生物）化学品生产</w:t>
            </w:r>
          </w:p>
        </w:tc>
      </w:tr>
    </w:tbl>
    <w:p w:rsidR="009B1854" w:rsidRPr="00106030" w:rsidRDefault="009B1854" w:rsidP="009B1854">
      <w:pPr>
        <w:rPr>
          <w:iCs/>
        </w:rPr>
      </w:pPr>
      <w:r w:rsidRPr="0022161B">
        <w:rPr>
          <w:rFonts w:hint="eastAsia"/>
          <w:iCs/>
        </w:rPr>
        <w:t>注：分类依据</w:t>
      </w:r>
      <w:r w:rsidRPr="0022161B">
        <w:rPr>
          <w:rFonts w:hint="eastAsia"/>
          <w:iCs/>
        </w:rPr>
        <w:t xml:space="preserve"> ISO/TS 22003-2013</w:t>
      </w:r>
      <w:r w:rsidRPr="0022161B">
        <w:rPr>
          <w:rFonts w:hint="eastAsia"/>
          <w:iCs/>
        </w:rPr>
        <w:t>，该认证领域已通过</w:t>
      </w:r>
      <w:r w:rsidRPr="0022161B">
        <w:rPr>
          <w:rFonts w:hint="eastAsia"/>
          <w:iCs/>
        </w:rPr>
        <w:t>ANAB</w:t>
      </w:r>
      <w:r w:rsidRPr="0022161B">
        <w:rPr>
          <w:rFonts w:hint="eastAsia"/>
          <w:iCs/>
        </w:rPr>
        <w:t>认可，具体认可业务范围见方圆官网“方圆介绍</w:t>
      </w:r>
      <w:r w:rsidRPr="0022161B">
        <w:rPr>
          <w:rFonts w:hint="eastAsia"/>
          <w:iCs/>
        </w:rPr>
        <w:t>-</w:t>
      </w:r>
      <w:r w:rsidRPr="0022161B">
        <w:rPr>
          <w:rFonts w:hint="eastAsia"/>
          <w:iCs/>
        </w:rPr>
        <w:t>方圆资质”中</w:t>
      </w:r>
      <w:r w:rsidRPr="0022161B">
        <w:rPr>
          <w:rFonts w:hint="eastAsia"/>
          <w:iCs/>
        </w:rPr>
        <w:t>ANAB</w:t>
      </w:r>
      <w:r w:rsidRPr="0022161B">
        <w:rPr>
          <w:rFonts w:hint="eastAsia"/>
          <w:iCs/>
        </w:rPr>
        <w:t>认可证书。</w:t>
      </w:r>
      <w:r w:rsidRPr="00106030">
        <w:rPr>
          <w:rFonts w:hint="eastAsia"/>
          <w:iCs/>
        </w:rPr>
        <w:t xml:space="preserve"> </w:t>
      </w:r>
    </w:p>
    <w:p w:rsidR="009B1854" w:rsidRPr="009B1854" w:rsidRDefault="009B1854">
      <w:pPr>
        <w:rPr>
          <w:iCs/>
        </w:rPr>
      </w:pPr>
    </w:p>
    <w:p w:rsidR="008F05F6" w:rsidRPr="00471720" w:rsidRDefault="008F05F6">
      <w:pPr>
        <w:rPr>
          <w:b/>
          <w:bCs/>
          <w:sz w:val="24"/>
        </w:rPr>
      </w:pPr>
    </w:p>
    <w:sectPr w:rsidR="008F05F6" w:rsidRPr="00471720" w:rsidSect="00AF19D0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856" w:right="1797" w:bottom="1440" w:left="1797" w:header="284" w:footer="0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4493" w:rsidRDefault="00614493">
      <w:r>
        <w:separator/>
      </w:r>
    </w:p>
  </w:endnote>
  <w:endnote w:type="continuationSeparator" w:id="0">
    <w:p w:rsidR="00614493" w:rsidRDefault="006144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姚体">
    <w:panose1 w:val="02010601030101010101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180" w:type="dxa"/>
      <w:jc w:val="center"/>
      <w:tblInd w:w="-252" w:type="dxa"/>
      <w:tblLayout w:type="fixed"/>
      <w:tblLook w:val="04A0"/>
    </w:tblPr>
    <w:tblGrid>
      <w:gridCol w:w="1050"/>
      <w:gridCol w:w="4530"/>
      <w:gridCol w:w="1620"/>
      <w:gridCol w:w="1980"/>
    </w:tblGrid>
    <w:tr w:rsidR="00916E44">
      <w:trPr>
        <w:trHeight w:val="1326"/>
        <w:jc w:val="center"/>
      </w:trPr>
      <w:tc>
        <w:tcPr>
          <w:tcW w:w="1050" w:type="dxa"/>
          <w:tcBorders>
            <w:top w:val="thinThickSmallGap" w:sz="18" w:space="0" w:color="3366FF"/>
          </w:tcBorders>
        </w:tcPr>
        <w:p w:rsidR="00916E44" w:rsidRDefault="00916E44">
          <w:pPr>
            <w:pStyle w:val="a6"/>
            <w:ind w:left="-108"/>
            <w:jc w:val="both"/>
            <w:rPr>
              <w:sz w:val="13"/>
            </w:rPr>
          </w:pPr>
        </w:p>
        <w:p w:rsidR="00916E44" w:rsidRDefault="005108C5">
          <w:pPr>
            <w:pStyle w:val="a6"/>
            <w:ind w:left="-108"/>
            <w:jc w:val="both"/>
          </w:pPr>
          <w:r>
            <w:rPr>
              <w:rFonts w:hint="eastAsia"/>
            </w:rPr>
            <w:t>通讯地址：</w:t>
          </w:r>
        </w:p>
        <w:p w:rsidR="00916E44" w:rsidRDefault="005108C5">
          <w:pPr>
            <w:pStyle w:val="a6"/>
            <w:ind w:left="-108"/>
            <w:jc w:val="both"/>
          </w:pPr>
          <w:r>
            <w:rPr>
              <w:rFonts w:hint="eastAsia"/>
            </w:rPr>
            <w:t>电话：</w:t>
          </w:r>
        </w:p>
        <w:p w:rsidR="00916E44" w:rsidRDefault="005108C5">
          <w:pPr>
            <w:pStyle w:val="a6"/>
            <w:ind w:left="-108"/>
            <w:jc w:val="both"/>
          </w:pPr>
          <w:r>
            <w:rPr>
              <w:rFonts w:hint="eastAsia"/>
            </w:rPr>
            <w:t>传真：</w:t>
          </w:r>
        </w:p>
        <w:p w:rsidR="00916E44" w:rsidRDefault="005108C5">
          <w:pPr>
            <w:pStyle w:val="a6"/>
            <w:ind w:left="-108"/>
            <w:jc w:val="both"/>
          </w:pPr>
          <w:r>
            <w:rPr>
              <w:rFonts w:hint="eastAsia"/>
            </w:rPr>
            <w:t>网址：</w:t>
          </w:r>
        </w:p>
        <w:p w:rsidR="00916E44" w:rsidRDefault="005108C5">
          <w:pPr>
            <w:pStyle w:val="a6"/>
            <w:ind w:left="-108"/>
            <w:jc w:val="both"/>
          </w:pPr>
          <w:r>
            <w:rPr>
              <w:rFonts w:hint="eastAsia"/>
              <w:spacing w:val="24"/>
              <w:sz w:val="21"/>
            </w:rPr>
            <w:t>E-mail</w:t>
          </w:r>
          <w:r>
            <w:rPr>
              <w:rFonts w:hint="eastAsia"/>
              <w:spacing w:val="20"/>
              <w:lang w:val="en-GB"/>
            </w:rPr>
            <w:t>：</w:t>
          </w:r>
        </w:p>
      </w:tc>
      <w:tc>
        <w:tcPr>
          <w:tcW w:w="4530" w:type="dxa"/>
          <w:tcBorders>
            <w:top w:val="thinThickSmallGap" w:sz="18" w:space="0" w:color="3366FF"/>
          </w:tcBorders>
        </w:tcPr>
        <w:p w:rsidR="00916E44" w:rsidRDefault="00916E44">
          <w:pPr>
            <w:pStyle w:val="a6"/>
            <w:ind w:left="-108"/>
            <w:jc w:val="both"/>
            <w:rPr>
              <w:sz w:val="13"/>
            </w:rPr>
          </w:pPr>
        </w:p>
        <w:p w:rsidR="00916E44" w:rsidRDefault="005108C5">
          <w:pPr>
            <w:pStyle w:val="a6"/>
            <w:ind w:left="-108"/>
            <w:jc w:val="both"/>
          </w:pPr>
          <w:r>
            <w:rPr>
              <w:rFonts w:hint="eastAsia"/>
            </w:rPr>
            <w:t>北京市海淀区增光路</w:t>
          </w:r>
          <w:r>
            <w:rPr>
              <w:rFonts w:hint="eastAsia"/>
            </w:rPr>
            <w:t>33</w:t>
          </w:r>
          <w:r>
            <w:rPr>
              <w:rFonts w:hint="eastAsia"/>
            </w:rPr>
            <w:t>号</w:t>
          </w:r>
          <w:r>
            <w:t>(</w:t>
          </w:r>
          <w:r>
            <w:rPr>
              <w:rFonts w:hint="eastAsia"/>
            </w:rPr>
            <w:t>100048</w:t>
          </w:r>
          <w:r>
            <w:t>)</w:t>
          </w:r>
        </w:p>
        <w:p w:rsidR="00916E44" w:rsidRDefault="005108C5">
          <w:pPr>
            <w:pStyle w:val="a6"/>
            <w:ind w:left="-108"/>
            <w:jc w:val="both"/>
          </w:pPr>
          <w:r>
            <w:rPr>
              <w:rFonts w:hint="eastAsia"/>
            </w:rPr>
            <w:t>（</w:t>
          </w:r>
          <w:r>
            <w:rPr>
              <w:rFonts w:hint="eastAsia"/>
            </w:rPr>
            <w:t>010</w:t>
          </w:r>
          <w:r>
            <w:rPr>
              <w:rFonts w:hint="eastAsia"/>
            </w:rPr>
            <w:t>）</w:t>
          </w:r>
          <w:r>
            <w:rPr>
              <w:rFonts w:hint="eastAsia"/>
            </w:rPr>
            <w:t>88411888</w:t>
          </w:r>
          <w:r>
            <w:rPr>
              <w:rFonts w:hint="eastAsia"/>
            </w:rPr>
            <w:t>（总机）</w:t>
          </w:r>
        </w:p>
        <w:p w:rsidR="00916E44" w:rsidRDefault="005108C5">
          <w:pPr>
            <w:pStyle w:val="a6"/>
            <w:ind w:left="-108"/>
            <w:jc w:val="both"/>
          </w:pPr>
          <w:r>
            <w:rPr>
              <w:rFonts w:hint="eastAsia"/>
            </w:rPr>
            <w:t>（</w:t>
          </w:r>
          <w:r>
            <w:rPr>
              <w:rFonts w:hint="eastAsia"/>
            </w:rPr>
            <w:t>010</w:t>
          </w:r>
          <w:r>
            <w:rPr>
              <w:rFonts w:hint="eastAsia"/>
            </w:rPr>
            <w:t>）</w:t>
          </w:r>
          <w:r>
            <w:rPr>
              <w:rFonts w:hint="eastAsia"/>
            </w:rPr>
            <w:t>88414325</w:t>
          </w:r>
        </w:p>
        <w:p w:rsidR="00916E44" w:rsidRDefault="005108C5">
          <w:pPr>
            <w:pStyle w:val="a6"/>
            <w:jc w:val="both"/>
          </w:pPr>
          <w:r>
            <w:t>http://cqm.cn/</w:t>
          </w:r>
        </w:p>
        <w:p w:rsidR="00916E44" w:rsidRDefault="005108C5">
          <w:pPr>
            <w:pStyle w:val="a6"/>
            <w:jc w:val="both"/>
          </w:pPr>
          <w:r>
            <w:t>cqm@cqm.com.cn</w:t>
          </w:r>
        </w:p>
      </w:tc>
      <w:tc>
        <w:tcPr>
          <w:tcW w:w="1620" w:type="dxa"/>
          <w:tcBorders>
            <w:top w:val="thinThickSmallGap" w:sz="18" w:space="0" w:color="3366FF"/>
          </w:tcBorders>
        </w:tcPr>
        <w:p w:rsidR="00916E44" w:rsidRDefault="00916E44">
          <w:pPr>
            <w:pStyle w:val="a6"/>
            <w:jc w:val="both"/>
          </w:pPr>
        </w:p>
        <w:p w:rsidR="00916E44" w:rsidRDefault="005108C5">
          <w:pPr>
            <w:pStyle w:val="a6"/>
            <w:jc w:val="both"/>
          </w:pPr>
          <w:r>
            <w:rPr>
              <w:rFonts w:hint="eastAsia"/>
            </w:rPr>
            <w:t>文件编号：</w:t>
          </w:r>
        </w:p>
        <w:p w:rsidR="00916E44" w:rsidRDefault="005108C5">
          <w:pPr>
            <w:pStyle w:val="a6"/>
            <w:jc w:val="both"/>
          </w:pPr>
          <w:r>
            <w:rPr>
              <w:rFonts w:hint="eastAsia"/>
            </w:rPr>
            <w:t>发布日期：</w:t>
          </w:r>
        </w:p>
        <w:p w:rsidR="00916E44" w:rsidRDefault="005108C5">
          <w:pPr>
            <w:widowControl/>
            <w:jc w:val="left"/>
            <w:rPr>
              <w:sz w:val="18"/>
              <w:szCs w:val="18"/>
            </w:rPr>
          </w:pPr>
          <w:r>
            <w:rPr>
              <w:rFonts w:hint="eastAsia"/>
              <w:sz w:val="18"/>
              <w:szCs w:val="18"/>
            </w:rPr>
            <w:t>修订日期：</w:t>
          </w:r>
        </w:p>
        <w:p w:rsidR="00916E44" w:rsidRDefault="005108C5">
          <w:pPr>
            <w:widowControl/>
            <w:jc w:val="left"/>
            <w:rPr>
              <w:sz w:val="18"/>
              <w:szCs w:val="18"/>
            </w:rPr>
          </w:pPr>
          <w:r>
            <w:rPr>
              <w:rFonts w:hint="eastAsia"/>
              <w:sz w:val="18"/>
              <w:szCs w:val="18"/>
            </w:rPr>
            <w:t>实施日期：</w:t>
          </w:r>
        </w:p>
        <w:p w:rsidR="00916E44" w:rsidRDefault="005108C5">
          <w:pPr>
            <w:widowControl/>
            <w:jc w:val="left"/>
            <w:rPr>
              <w:sz w:val="18"/>
              <w:szCs w:val="18"/>
            </w:rPr>
          </w:pPr>
          <w:r>
            <w:rPr>
              <w:rFonts w:hint="eastAsia"/>
              <w:sz w:val="18"/>
              <w:szCs w:val="18"/>
            </w:rPr>
            <w:t>页数：</w:t>
          </w:r>
        </w:p>
      </w:tc>
      <w:tc>
        <w:tcPr>
          <w:tcW w:w="1980" w:type="dxa"/>
          <w:tcBorders>
            <w:top w:val="thinThickSmallGap" w:sz="18" w:space="0" w:color="3366FF"/>
          </w:tcBorders>
        </w:tcPr>
        <w:p w:rsidR="00916E44" w:rsidRDefault="00916E44">
          <w:pPr>
            <w:pStyle w:val="a6"/>
            <w:jc w:val="both"/>
            <w:rPr>
              <w:sz w:val="15"/>
            </w:rPr>
          </w:pPr>
        </w:p>
        <w:p w:rsidR="00916E44" w:rsidRDefault="00DF05A2">
          <w:pPr>
            <w:pStyle w:val="a6"/>
            <w:jc w:val="both"/>
          </w:pPr>
          <w:r>
            <w:rPr>
              <w:rFonts w:hint="eastAsia"/>
            </w:rPr>
            <w:t>CQM/N-GK-004</w:t>
          </w:r>
        </w:p>
        <w:p w:rsidR="00916E44" w:rsidRPr="008C088E" w:rsidRDefault="005108C5">
          <w:pPr>
            <w:pStyle w:val="a6"/>
            <w:jc w:val="both"/>
            <w:rPr>
              <w:sz w:val="21"/>
            </w:rPr>
          </w:pPr>
          <w:r w:rsidRPr="008C088E">
            <w:rPr>
              <w:rFonts w:hint="eastAsia"/>
              <w:sz w:val="21"/>
            </w:rPr>
            <w:t>2017/1/1</w:t>
          </w:r>
        </w:p>
        <w:p w:rsidR="00916E44" w:rsidRPr="008C088E" w:rsidRDefault="00622DB6">
          <w:pPr>
            <w:pStyle w:val="a6"/>
            <w:jc w:val="both"/>
            <w:rPr>
              <w:sz w:val="21"/>
            </w:rPr>
          </w:pPr>
          <w:r w:rsidRPr="00426043">
            <w:rPr>
              <w:rFonts w:hint="eastAsia"/>
              <w:sz w:val="21"/>
              <w:highlight w:val="yellow"/>
            </w:rPr>
            <w:t>20</w:t>
          </w:r>
          <w:r w:rsidR="008C55EB">
            <w:rPr>
              <w:rFonts w:hint="eastAsia"/>
              <w:sz w:val="21"/>
              <w:highlight w:val="yellow"/>
            </w:rPr>
            <w:t>2</w:t>
          </w:r>
          <w:r w:rsidR="00DD2020">
            <w:rPr>
              <w:rFonts w:hint="eastAsia"/>
              <w:sz w:val="21"/>
              <w:highlight w:val="yellow"/>
            </w:rPr>
            <w:t>1</w:t>
          </w:r>
          <w:r w:rsidRPr="00426043">
            <w:rPr>
              <w:rFonts w:hint="eastAsia"/>
              <w:sz w:val="21"/>
              <w:highlight w:val="yellow"/>
            </w:rPr>
            <w:t>/</w:t>
          </w:r>
          <w:r w:rsidR="00DD2020">
            <w:rPr>
              <w:rFonts w:hint="eastAsia"/>
              <w:sz w:val="21"/>
              <w:highlight w:val="yellow"/>
            </w:rPr>
            <w:t>4</w:t>
          </w:r>
          <w:r w:rsidR="00875563" w:rsidRPr="00426043">
            <w:rPr>
              <w:rFonts w:hint="eastAsia"/>
              <w:sz w:val="21"/>
              <w:highlight w:val="yellow"/>
            </w:rPr>
            <w:t>/</w:t>
          </w:r>
          <w:r w:rsidR="00DD2020">
            <w:rPr>
              <w:rFonts w:hint="eastAsia"/>
              <w:sz w:val="21"/>
            </w:rPr>
            <w:t>1</w:t>
          </w:r>
        </w:p>
        <w:p w:rsidR="00875563" w:rsidRDefault="00875563">
          <w:pPr>
            <w:pStyle w:val="a6"/>
            <w:jc w:val="both"/>
            <w:rPr>
              <w:sz w:val="21"/>
            </w:rPr>
          </w:pPr>
          <w:r w:rsidRPr="00426043">
            <w:rPr>
              <w:rFonts w:hint="eastAsia"/>
              <w:sz w:val="21"/>
              <w:highlight w:val="yellow"/>
            </w:rPr>
            <w:t>20</w:t>
          </w:r>
          <w:r w:rsidR="00426043" w:rsidRPr="00426043">
            <w:rPr>
              <w:rFonts w:hint="eastAsia"/>
              <w:sz w:val="21"/>
              <w:highlight w:val="yellow"/>
            </w:rPr>
            <w:t>2</w:t>
          </w:r>
          <w:r w:rsidR="00C23C55">
            <w:rPr>
              <w:rFonts w:hint="eastAsia"/>
              <w:sz w:val="21"/>
              <w:highlight w:val="yellow"/>
            </w:rPr>
            <w:t>1</w:t>
          </w:r>
          <w:r w:rsidRPr="00426043">
            <w:rPr>
              <w:rFonts w:hint="eastAsia"/>
              <w:sz w:val="21"/>
              <w:highlight w:val="yellow"/>
            </w:rPr>
            <w:t>/</w:t>
          </w:r>
          <w:r w:rsidR="00C23C55">
            <w:rPr>
              <w:rFonts w:hint="eastAsia"/>
              <w:sz w:val="21"/>
              <w:highlight w:val="yellow"/>
            </w:rPr>
            <w:t>4</w:t>
          </w:r>
          <w:r w:rsidRPr="00426043">
            <w:rPr>
              <w:rFonts w:hint="eastAsia"/>
              <w:sz w:val="21"/>
              <w:highlight w:val="yellow"/>
            </w:rPr>
            <w:t>/</w:t>
          </w:r>
          <w:r w:rsidR="00426043" w:rsidRPr="00426043">
            <w:rPr>
              <w:rFonts w:hint="eastAsia"/>
              <w:sz w:val="21"/>
              <w:highlight w:val="yellow"/>
            </w:rPr>
            <w:t>1</w:t>
          </w:r>
        </w:p>
        <w:p w:rsidR="00916E44" w:rsidRDefault="005108C5">
          <w:pPr>
            <w:pStyle w:val="a6"/>
            <w:jc w:val="both"/>
          </w:pPr>
          <w:r>
            <w:rPr>
              <w:rFonts w:hint="eastAsia"/>
            </w:rPr>
            <w:t>第</w:t>
          </w:r>
          <w:r w:rsidR="00CD60C0">
            <w:fldChar w:fldCharType="begin"/>
          </w:r>
          <w:r>
            <w:rPr>
              <w:rStyle w:val="a9"/>
            </w:rPr>
            <w:instrText xml:space="preserve"> PAGE </w:instrText>
          </w:r>
          <w:r w:rsidR="00CD60C0">
            <w:fldChar w:fldCharType="separate"/>
          </w:r>
          <w:r w:rsidR="00BF57CF">
            <w:rPr>
              <w:rStyle w:val="a9"/>
              <w:noProof/>
            </w:rPr>
            <w:t>1</w:t>
          </w:r>
          <w:r w:rsidR="00CD60C0">
            <w:fldChar w:fldCharType="end"/>
          </w:r>
          <w:r>
            <w:rPr>
              <w:rStyle w:val="a9"/>
              <w:rFonts w:hint="eastAsia"/>
            </w:rPr>
            <w:t>页共</w:t>
          </w:r>
          <w:r>
            <w:rPr>
              <w:rStyle w:val="a9"/>
              <w:rFonts w:hint="eastAsia"/>
            </w:rPr>
            <w:t xml:space="preserve"> 1 </w:t>
          </w:r>
          <w:r>
            <w:rPr>
              <w:rStyle w:val="a9"/>
              <w:rFonts w:hint="eastAsia"/>
            </w:rPr>
            <w:t>页</w:t>
          </w:r>
        </w:p>
      </w:tc>
    </w:tr>
  </w:tbl>
  <w:p w:rsidR="00916E44" w:rsidRDefault="00916E4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4493" w:rsidRDefault="00614493">
      <w:r>
        <w:separator/>
      </w:r>
    </w:p>
  </w:footnote>
  <w:footnote w:type="continuationSeparator" w:id="0">
    <w:p w:rsidR="00614493" w:rsidRDefault="006144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E44" w:rsidRDefault="00CD60C0">
    <w:pPr>
      <w:pStyle w:val="a7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1843" o:spid="_x0000_s2052" type="#_x0000_t75" style="position:absolute;left:0;text-align:left;margin-left:0;margin-top:0;width:415.45pt;height:403.05pt;z-index:-251656192;mso-position-horizontal:center;mso-position-horizontal-relative:margin;mso-position-vertical:center;mso-position-vertical-relative:margin" o:allowincell="f">
          <v:imagedata r:id="rId1" o:title="方圆标志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180" w:type="dxa"/>
      <w:tblInd w:w="-252" w:type="dxa"/>
      <w:tblBorders>
        <w:bottom w:val="thickThinSmallGap" w:sz="12" w:space="0" w:color="auto"/>
      </w:tblBorders>
      <w:tblLayout w:type="fixed"/>
      <w:tblLook w:val="04A0"/>
    </w:tblPr>
    <w:tblGrid>
      <w:gridCol w:w="9180"/>
    </w:tblGrid>
    <w:tr w:rsidR="00916E44">
      <w:trPr>
        <w:trHeight w:val="777"/>
      </w:trPr>
      <w:tc>
        <w:tcPr>
          <w:tcW w:w="9180" w:type="dxa"/>
          <w:vAlign w:val="center"/>
        </w:tcPr>
        <w:p w:rsidR="00916E44" w:rsidRDefault="00CD60C0" w:rsidP="004519C6">
          <w:pPr>
            <w:pStyle w:val="a7"/>
            <w:pBdr>
              <w:bottom w:val="none" w:sz="0" w:space="0" w:color="auto"/>
            </w:pBdr>
            <w:ind w:firstLineChars="1" w:firstLine="2"/>
            <w:jc w:val="both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2731844" o:spid="_x0000_s2053" type="#_x0000_t75" style="position:absolute;left:0;text-align:left;margin-left:0;margin-top:0;width:415.45pt;height:403.05pt;z-index:-251655168;mso-position-horizontal:center;mso-position-horizontal-relative:margin;mso-position-vertical:center;mso-position-vertical-relative:margin" o:allowincell="f">
                <v:imagedata r:id="rId1" o:title="方圆标志" gain="19661f" blacklevel="22938f"/>
                <w10:wrap anchorx="margin" anchory="margin"/>
              </v:shape>
            </w:pict>
          </w:r>
          <w:r w:rsidR="005108C5">
            <w:rPr>
              <w:noProof/>
            </w:rPr>
            <w:drawing>
              <wp:inline distT="0" distB="0" distL="0" distR="0">
                <wp:extent cx="2552700" cy="411480"/>
                <wp:effectExtent l="19050" t="0" r="0" b="0"/>
                <wp:docPr id="26" name="图片 0" descr="方圆标志全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图片 0" descr="方圆标志全称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270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4519C6">
            <w:rPr>
              <w:rFonts w:hint="eastAsia"/>
            </w:rPr>
            <w:t xml:space="preserve">                                </w:t>
          </w:r>
        </w:p>
      </w:tc>
    </w:tr>
  </w:tbl>
  <w:p w:rsidR="00916E44" w:rsidRDefault="00916E44">
    <w:pPr>
      <w:jc w:val="left"/>
      <w:rPr>
        <w:sz w:val="1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E44" w:rsidRDefault="00916E44">
    <w:pPr>
      <w:pStyle w:val="a7"/>
      <w:pBdr>
        <w:bottom w:val="none" w:sz="0" w:space="0" w:color="auto"/>
      </w:pBdr>
      <w:jc w:val="both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253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81E4C"/>
    <w:rsid w:val="00017AA5"/>
    <w:rsid w:val="0002189E"/>
    <w:rsid w:val="00051F58"/>
    <w:rsid w:val="00054BC2"/>
    <w:rsid w:val="0006018F"/>
    <w:rsid w:val="000609B9"/>
    <w:rsid w:val="0006233B"/>
    <w:rsid w:val="000853B3"/>
    <w:rsid w:val="00090C6A"/>
    <w:rsid w:val="00091D8F"/>
    <w:rsid w:val="000A138B"/>
    <w:rsid w:val="000B7BA7"/>
    <w:rsid w:val="000C5C99"/>
    <w:rsid w:val="000D5A9C"/>
    <w:rsid w:val="000E6DD1"/>
    <w:rsid w:val="000F081B"/>
    <w:rsid w:val="000F40A9"/>
    <w:rsid w:val="00106030"/>
    <w:rsid w:val="001262F2"/>
    <w:rsid w:val="00137054"/>
    <w:rsid w:val="00141C07"/>
    <w:rsid w:val="0016274F"/>
    <w:rsid w:val="00176E56"/>
    <w:rsid w:val="0018419D"/>
    <w:rsid w:val="001B4A70"/>
    <w:rsid w:val="001D7C3C"/>
    <w:rsid w:val="001E3801"/>
    <w:rsid w:val="001E41E5"/>
    <w:rsid w:val="0021299C"/>
    <w:rsid w:val="00215FD1"/>
    <w:rsid w:val="0022161B"/>
    <w:rsid w:val="00223B75"/>
    <w:rsid w:val="002244A1"/>
    <w:rsid w:val="00224603"/>
    <w:rsid w:val="002328C4"/>
    <w:rsid w:val="00257D6E"/>
    <w:rsid w:val="002601F0"/>
    <w:rsid w:val="00262DB2"/>
    <w:rsid w:val="00263C8A"/>
    <w:rsid w:val="00284E8E"/>
    <w:rsid w:val="002C6CE5"/>
    <w:rsid w:val="002D4769"/>
    <w:rsid w:val="002E0D29"/>
    <w:rsid w:val="00315F19"/>
    <w:rsid w:val="0032342D"/>
    <w:rsid w:val="00332CFF"/>
    <w:rsid w:val="00336C1A"/>
    <w:rsid w:val="003473AE"/>
    <w:rsid w:val="003528E5"/>
    <w:rsid w:val="00382061"/>
    <w:rsid w:val="00384A9D"/>
    <w:rsid w:val="0038675B"/>
    <w:rsid w:val="003B3E82"/>
    <w:rsid w:val="003B5DE0"/>
    <w:rsid w:val="003C1278"/>
    <w:rsid w:val="003C662A"/>
    <w:rsid w:val="003F5A9A"/>
    <w:rsid w:val="004134B4"/>
    <w:rsid w:val="00414A61"/>
    <w:rsid w:val="00426043"/>
    <w:rsid w:val="004519C6"/>
    <w:rsid w:val="0046035F"/>
    <w:rsid w:val="004608F9"/>
    <w:rsid w:val="004626B8"/>
    <w:rsid w:val="00471720"/>
    <w:rsid w:val="00481E4C"/>
    <w:rsid w:val="004A035A"/>
    <w:rsid w:val="004B15F3"/>
    <w:rsid w:val="004B2618"/>
    <w:rsid w:val="004B2853"/>
    <w:rsid w:val="004B4E23"/>
    <w:rsid w:val="004E5AC4"/>
    <w:rsid w:val="004F0C57"/>
    <w:rsid w:val="005005F6"/>
    <w:rsid w:val="00503FFC"/>
    <w:rsid w:val="005108C5"/>
    <w:rsid w:val="0051602D"/>
    <w:rsid w:val="00521C5E"/>
    <w:rsid w:val="00546D0B"/>
    <w:rsid w:val="00546F80"/>
    <w:rsid w:val="00550C01"/>
    <w:rsid w:val="005733FD"/>
    <w:rsid w:val="005839D9"/>
    <w:rsid w:val="00584FB7"/>
    <w:rsid w:val="005A7541"/>
    <w:rsid w:val="005C6041"/>
    <w:rsid w:val="005E21D8"/>
    <w:rsid w:val="005F3BD4"/>
    <w:rsid w:val="00610324"/>
    <w:rsid w:val="00614493"/>
    <w:rsid w:val="00615F64"/>
    <w:rsid w:val="00622DB6"/>
    <w:rsid w:val="006230D0"/>
    <w:rsid w:val="00633B3C"/>
    <w:rsid w:val="006439C5"/>
    <w:rsid w:val="0066534D"/>
    <w:rsid w:val="00693B12"/>
    <w:rsid w:val="006945AD"/>
    <w:rsid w:val="006A5D10"/>
    <w:rsid w:val="006B5B96"/>
    <w:rsid w:val="00702703"/>
    <w:rsid w:val="0070350E"/>
    <w:rsid w:val="0070496A"/>
    <w:rsid w:val="0070716D"/>
    <w:rsid w:val="00774665"/>
    <w:rsid w:val="007B0187"/>
    <w:rsid w:val="007B4561"/>
    <w:rsid w:val="007C63EC"/>
    <w:rsid w:val="007D670E"/>
    <w:rsid w:val="008032AD"/>
    <w:rsid w:val="00841D0B"/>
    <w:rsid w:val="00875563"/>
    <w:rsid w:val="00880F29"/>
    <w:rsid w:val="008960AC"/>
    <w:rsid w:val="008A2B2F"/>
    <w:rsid w:val="008B0E0F"/>
    <w:rsid w:val="008B25FA"/>
    <w:rsid w:val="008B550D"/>
    <w:rsid w:val="008C088E"/>
    <w:rsid w:val="008C55EB"/>
    <w:rsid w:val="008D437C"/>
    <w:rsid w:val="008D7302"/>
    <w:rsid w:val="008E154F"/>
    <w:rsid w:val="008E79A1"/>
    <w:rsid w:val="008F05F6"/>
    <w:rsid w:val="008F6146"/>
    <w:rsid w:val="00916E44"/>
    <w:rsid w:val="00931015"/>
    <w:rsid w:val="00934B2F"/>
    <w:rsid w:val="009511A3"/>
    <w:rsid w:val="00952D5C"/>
    <w:rsid w:val="0097697B"/>
    <w:rsid w:val="0099056C"/>
    <w:rsid w:val="009916F6"/>
    <w:rsid w:val="0099654B"/>
    <w:rsid w:val="009B04CF"/>
    <w:rsid w:val="009B1854"/>
    <w:rsid w:val="009B619D"/>
    <w:rsid w:val="009D7E7D"/>
    <w:rsid w:val="009F24DB"/>
    <w:rsid w:val="009F6866"/>
    <w:rsid w:val="00A03108"/>
    <w:rsid w:val="00A04F03"/>
    <w:rsid w:val="00A1149E"/>
    <w:rsid w:val="00A41F88"/>
    <w:rsid w:val="00A4262E"/>
    <w:rsid w:val="00A43154"/>
    <w:rsid w:val="00A53AA2"/>
    <w:rsid w:val="00A71F4D"/>
    <w:rsid w:val="00A80414"/>
    <w:rsid w:val="00A94024"/>
    <w:rsid w:val="00A96B22"/>
    <w:rsid w:val="00A97B31"/>
    <w:rsid w:val="00AA14E0"/>
    <w:rsid w:val="00AA73C6"/>
    <w:rsid w:val="00AD0A34"/>
    <w:rsid w:val="00AE38D0"/>
    <w:rsid w:val="00AF19D0"/>
    <w:rsid w:val="00B04589"/>
    <w:rsid w:val="00B05D7B"/>
    <w:rsid w:val="00B216AD"/>
    <w:rsid w:val="00B268E8"/>
    <w:rsid w:val="00B2712B"/>
    <w:rsid w:val="00B305B7"/>
    <w:rsid w:val="00B34CF8"/>
    <w:rsid w:val="00B37091"/>
    <w:rsid w:val="00B41E75"/>
    <w:rsid w:val="00B50F2E"/>
    <w:rsid w:val="00B62836"/>
    <w:rsid w:val="00B6464B"/>
    <w:rsid w:val="00B73E0D"/>
    <w:rsid w:val="00B84608"/>
    <w:rsid w:val="00B90896"/>
    <w:rsid w:val="00BA0C62"/>
    <w:rsid w:val="00BA65A3"/>
    <w:rsid w:val="00BD2299"/>
    <w:rsid w:val="00BF57CF"/>
    <w:rsid w:val="00C06EDD"/>
    <w:rsid w:val="00C115AC"/>
    <w:rsid w:val="00C14A98"/>
    <w:rsid w:val="00C15FF5"/>
    <w:rsid w:val="00C20C5C"/>
    <w:rsid w:val="00C23C55"/>
    <w:rsid w:val="00C26FEC"/>
    <w:rsid w:val="00C47426"/>
    <w:rsid w:val="00C50045"/>
    <w:rsid w:val="00C567B9"/>
    <w:rsid w:val="00C620AD"/>
    <w:rsid w:val="00C62A69"/>
    <w:rsid w:val="00C63288"/>
    <w:rsid w:val="00C73ECE"/>
    <w:rsid w:val="00CB5050"/>
    <w:rsid w:val="00CD3CA8"/>
    <w:rsid w:val="00CD60C0"/>
    <w:rsid w:val="00CE1E33"/>
    <w:rsid w:val="00CE3021"/>
    <w:rsid w:val="00CE74E5"/>
    <w:rsid w:val="00D03C4A"/>
    <w:rsid w:val="00D17F98"/>
    <w:rsid w:val="00D42AA7"/>
    <w:rsid w:val="00D47EC7"/>
    <w:rsid w:val="00D51784"/>
    <w:rsid w:val="00D631CF"/>
    <w:rsid w:val="00D8795E"/>
    <w:rsid w:val="00DC2096"/>
    <w:rsid w:val="00DD2020"/>
    <w:rsid w:val="00DF05A2"/>
    <w:rsid w:val="00DF3CB4"/>
    <w:rsid w:val="00E43EFD"/>
    <w:rsid w:val="00E551A7"/>
    <w:rsid w:val="00E55463"/>
    <w:rsid w:val="00E562F2"/>
    <w:rsid w:val="00E70013"/>
    <w:rsid w:val="00E742E7"/>
    <w:rsid w:val="00E80029"/>
    <w:rsid w:val="00E960C8"/>
    <w:rsid w:val="00E96731"/>
    <w:rsid w:val="00EB5E6C"/>
    <w:rsid w:val="00EB77CA"/>
    <w:rsid w:val="00EC1F95"/>
    <w:rsid w:val="00EE736B"/>
    <w:rsid w:val="00F05F0B"/>
    <w:rsid w:val="00F06A01"/>
    <w:rsid w:val="00F46FB1"/>
    <w:rsid w:val="00F662A7"/>
    <w:rsid w:val="00F66930"/>
    <w:rsid w:val="00F808D2"/>
    <w:rsid w:val="00F87382"/>
    <w:rsid w:val="00F90128"/>
    <w:rsid w:val="00F9038C"/>
    <w:rsid w:val="00FA6D22"/>
    <w:rsid w:val="00FA773E"/>
    <w:rsid w:val="00FB09A9"/>
    <w:rsid w:val="00FB10C9"/>
    <w:rsid w:val="00FC60A5"/>
    <w:rsid w:val="00FE44F4"/>
    <w:rsid w:val="00FF3807"/>
    <w:rsid w:val="2A60288A"/>
    <w:rsid w:val="50C608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annotation text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F19D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AF19D0"/>
    <w:pPr>
      <w:keepNext/>
      <w:keepLines/>
      <w:outlineLvl w:val="0"/>
    </w:pPr>
    <w:rPr>
      <w:b/>
      <w:bCs/>
      <w:kern w:val="44"/>
      <w:sz w:val="24"/>
      <w:szCs w:val="44"/>
    </w:rPr>
  </w:style>
  <w:style w:type="paragraph" w:styleId="5">
    <w:name w:val="heading 5"/>
    <w:basedOn w:val="a"/>
    <w:next w:val="a"/>
    <w:qFormat/>
    <w:rsid w:val="00AF19D0"/>
    <w:pPr>
      <w:outlineLvl w:val="4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rsid w:val="00AF19D0"/>
    <w:rPr>
      <w:b/>
      <w:bCs/>
    </w:rPr>
  </w:style>
  <w:style w:type="paragraph" w:styleId="a4">
    <w:name w:val="annotation text"/>
    <w:basedOn w:val="a"/>
    <w:link w:val="Char0"/>
    <w:qFormat/>
    <w:rsid w:val="00AF19D0"/>
    <w:pPr>
      <w:jc w:val="left"/>
    </w:pPr>
  </w:style>
  <w:style w:type="paragraph" w:styleId="3">
    <w:name w:val="toc 3"/>
    <w:basedOn w:val="a"/>
    <w:next w:val="a"/>
    <w:uiPriority w:val="39"/>
    <w:unhideWhenUsed/>
    <w:qFormat/>
    <w:rsid w:val="00AF19D0"/>
    <w:pPr>
      <w:widowControl/>
      <w:spacing w:after="100" w:line="276" w:lineRule="auto"/>
      <w:ind w:left="440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a5">
    <w:name w:val="Balloon Text"/>
    <w:basedOn w:val="a"/>
    <w:link w:val="Char1"/>
    <w:rsid w:val="00AF19D0"/>
    <w:rPr>
      <w:sz w:val="18"/>
      <w:szCs w:val="18"/>
    </w:rPr>
  </w:style>
  <w:style w:type="paragraph" w:styleId="a6">
    <w:name w:val="footer"/>
    <w:basedOn w:val="a"/>
    <w:link w:val="Char2"/>
    <w:rsid w:val="00AF19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rsid w:val="00AF19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AF19D0"/>
    <w:pPr>
      <w:widowControl/>
      <w:spacing w:after="100" w:line="276" w:lineRule="auto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2">
    <w:name w:val="toc 2"/>
    <w:basedOn w:val="a"/>
    <w:next w:val="a"/>
    <w:uiPriority w:val="39"/>
    <w:unhideWhenUsed/>
    <w:qFormat/>
    <w:rsid w:val="00AF19D0"/>
    <w:pPr>
      <w:widowControl/>
      <w:spacing w:after="100" w:line="276" w:lineRule="auto"/>
      <w:ind w:left="220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a8">
    <w:name w:val="Title"/>
    <w:basedOn w:val="a"/>
    <w:next w:val="a"/>
    <w:link w:val="Char3"/>
    <w:qFormat/>
    <w:rsid w:val="00AF19D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a9">
    <w:name w:val="page number"/>
    <w:basedOn w:val="a0"/>
    <w:rsid w:val="00AF19D0"/>
  </w:style>
  <w:style w:type="character" w:styleId="aa">
    <w:name w:val="FollowedHyperlink"/>
    <w:basedOn w:val="a0"/>
    <w:rsid w:val="00AF19D0"/>
    <w:rPr>
      <w:color w:val="800080" w:themeColor="followedHyperlink"/>
      <w:u w:val="single"/>
    </w:rPr>
  </w:style>
  <w:style w:type="character" w:styleId="ab">
    <w:name w:val="Hyperlink"/>
    <w:basedOn w:val="a0"/>
    <w:uiPriority w:val="99"/>
    <w:rsid w:val="00AF19D0"/>
    <w:rPr>
      <w:color w:val="0000FF"/>
      <w:u w:val="single"/>
    </w:rPr>
  </w:style>
  <w:style w:type="character" w:styleId="ac">
    <w:name w:val="annotation reference"/>
    <w:basedOn w:val="a0"/>
    <w:rsid w:val="00AF19D0"/>
    <w:rPr>
      <w:sz w:val="21"/>
      <w:szCs w:val="21"/>
    </w:rPr>
  </w:style>
  <w:style w:type="character" w:customStyle="1" w:styleId="Char1">
    <w:name w:val="批注框文本 Char"/>
    <w:basedOn w:val="a0"/>
    <w:link w:val="a5"/>
    <w:rsid w:val="00AF19D0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rsid w:val="00AF19D0"/>
    <w:rPr>
      <w:b/>
      <w:bCs/>
      <w:kern w:val="44"/>
      <w:sz w:val="2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rsid w:val="00AF19D0"/>
    <w:pPr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3">
    <w:name w:val="标题 Char"/>
    <w:basedOn w:val="a0"/>
    <w:link w:val="a8"/>
    <w:qFormat/>
    <w:rsid w:val="00AF19D0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a121">
    <w:name w:val="a121"/>
    <w:basedOn w:val="a0"/>
    <w:qFormat/>
    <w:rsid w:val="00AF19D0"/>
    <w:rPr>
      <w:spacing w:val="320"/>
      <w:sz w:val="24"/>
      <w:szCs w:val="24"/>
    </w:rPr>
  </w:style>
  <w:style w:type="paragraph" w:customStyle="1" w:styleId="Default">
    <w:name w:val="Default"/>
    <w:qFormat/>
    <w:rsid w:val="00AF19D0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0">
    <w:name w:val="CM10"/>
    <w:basedOn w:val="Default"/>
    <w:next w:val="Default"/>
    <w:qFormat/>
    <w:rsid w:val="00AF19D0"/>
    <w:pPr>
      <w:spacing w:after="650"/>
    </w:pPr>
    <w:rPr>
      <w:rFonts w:cs="Times New Roman"/>
      <w:color w:val="auto"/>
    </w:rPr>
  </w:style>
  <w:style w:type="paragraph" w:customStyle="1" w:styleId="11">
    <w:name w:val="列出段落1"/>
    <w:basedOn w:val="a"/>
    <w:uiPriority w:val="34"/>
    <w:qFormat/>
    <w:rsid w:val="00AF19D0"/>
    <w:pPr>
      <w:ind w:firstLineChars="200" w:firstLine="420"/>
    </w:pPr>
  </w:style>
  <w:style w:type="character" w:customStyle="1" w:styleId="Char0">
    <w:name w:val="批注文字 Char"/>
    <w:basedOn w:val="a0"/>
    <w:link w:val="a4"/>
    <w:rsid w:val="00AF19D0"/>
    <w:rPr>
      <w:kern w:val="2"/>
      <w:sz w:val="21"/>
      <w:szCs w:val="24"/>
    </w:rPr>
  </w:style>
  <w:style w:type="character" w:customStyle="1" w:styleId="Char">
    <w:name w:val="批注主题 Char"/>
    <w:basedOn w:val="Char0"/>
    <w:link w:val="a3"/>
    <w:rsid w:val="00AF19D0"/>
    <w:rPr>
      <w:b/>
      <w:bCs/>
      <w:kern w:val="2"/>
      <w:sz w:val="21"/>
      <w:szCs w:val="24"/>
    </w:rPr>
  </w:style>
  <w:style w:type="character" w:customStyle="1" w:styleId="Char2">
    <w:name w:val="页脚 Char"/>
    <w:link w:val="a6"/>
    <w:locked/>
    <w:rsid w:val="00AF19D0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jf\Desktop\&#25991;&#20214;&#27169;&#26495;&#35774;&#32622;\&#38468;&#20214;1%20%20&#20844;&#24320;&#25991;&#20214;&#27169;&#29256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3"/>
    <customShpInfo spid="_x0000_s2050"/>
    <customShpInfo spid="_x0000_s2052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47148E-47DB-4111-BE23-E0257ABB9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附件1  公开文件模版</Template>
  <TotalTime>15</TotalTime>
  <Pages>2</Pages>
  <Words>97</Words>
  <Characters>559</Characters>
  <Application>Microsoft Office Word</Application>
  <DocSecurity>0</DocSecurity>
  <Lines>4</Lines>
  <Paragraphs>1</Paragraphs>
  <ScaleCrop>false</ScaleCrop>
  <Company>fy</Company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cqm</dc:creator>
  <cp:lastModifiedBy>zl</cp:lastModifiedBy>
  <cp:revision>27</cp:revision>
  <dcterms:created xsi:type="dcterms:W3CDTF">2018-11-15T10:20:00Z</dcterms:created>
  <dcterms:modified xsi:type="dcterms:W3CDTF">2021-03-29T15:24:00Z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